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8BE20C" w14:textId="77777777" w:rsidR="003A66A3" w:rsidRPr="00D13782" w:rsidRDefault="003A66A3" w:rsidP="00B326F6">
      <w:pPr>
        <w:rPr>
          <w:rFonts w:asciiTheme="minorHAnsi" w:hAnsiTheme="minorHAnsi" w:cstheme="minorHAnsi"/>
        </w:rPr>
      </w:pPr>
    </w:p>
    <w:tbl>
      <w:tblPr>
        <w:tblStyle w:val="-50"/>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ook w:val="04A0" w:firstRow="1" w:lastRow="0" w:firstColumn="1" w:lastColumn="0" w:noHBand="0" w:noVBand="1"/>
      </w:tblPr>
      <w:tblGrid>
        <w:gridCol w:w="10785"/>
      </w:tblGrid>
      <w:tr w:rsidR="00E647D4" w:rsidRPr="00D13782" w14:paraId="728AB5E3" w14:textId="77777777" w:rsidTr="000F6525">
        <w:trPr>
          <w:cnfStyle w:val="100000000000" w:firstRow="1" w:lastRow="0" w:firstColumn="0" w:lastColumn="0" w:oddVBand="0" w:evenVBand="0" w:oddHBand="0" w:evenHBand="0" w:firstRowFirstColumn="0" w:firstRowLastColumn="0" w:lastRowFirstColumn="0" w:lastRowLastColumn="0"/>
          <w:tblCellSpacing w:w="20" w:type="dxa"/>
        </w:trPr>
        <w:tc>
          <w:tcPr>
            <w:cnfStyle w:val="001000000000" w:firstRow="0" w:lastRow="0" w:firstColumn="1" w:lastColumn="0" w:oddVBand="0" w:evenVBand="0" w:oddHBand="0" w:evenHBand="0" w:firstRowFirstColumn="0" w:firstRowLastColumn="0" w:lastRowFirstColumn="0" w:lastRowLastColumn="0"/>
            <w:tcW w:w="10705" w:type="dxa"/>
            <w:shd w:val="clear" w:color="auto" w:fill="2064A9"/>
          </w:tcPr>
          <w:p w14:paraId="7B6BD301" w14:textId="77777777" w:rsidR="00E647D4" w:rsidRPr="00D13782" w:rsidRDefault="00E43897" w:rsidP="00E647D4">
            <w:pPr>
              <w:spacing w:before="0" w:after="0"/>
              <w:rPr>
                <w:rFonts w:asciiTheme="minorHAnsi" w:hAnsiTheme="minorHAnsi" w:cstheme="minorHAnsi"/>
                <w:b w:val="0"/>
                <w:sz w:val="20"/>
              </w:rPr>
            </w:pPr>
            <w:r w:rsidRPr="00D13782">
              <w:rPr>
                <w:rFonts w:asciiTheme="minorHAnsi" w:hAnsiTheme="minorHAnsi" w:cstheme="minorHAnsi"/>
                <w:sz w:val="20"/>
              </w:rPr>
              <w:t>ΣΚΟΠΟΣ ΠΟΛΙΤΙΚΗ</w:t>
            </w:r>
            <w:r w:rsidR="00E647D4" w:rsidRPr="00D13782">
              <w:rPr>
                <w:rFonts w:asciiTheme="minorHAnsi" w:hAnsiTheme="minorHAnsi" w:cstheme="minorHAnsi"/>
                <w:sz w:val="20"/>
              </w:rPr>
              <w:t>Σ:</w:t>
            </w:r>
          </w:p>
        </w:tc>
      </w:tr>
      <w:tr w:rsidR="00E647D4" w:rsidRPr="00D13782" w14:paraId="1A15D11F" w14:textId="77777777" w:rsidTr="004509BA">
        <w:trPr>
          <w:cnfStyle w:val="000000100000" w:firstRow="0" w:lastRow="0" w:firstColumn="0" w:lastColumn="0" w:oddVBand="0" w:evenVBand="0" w:oddHBand="1" w:evenHBand="0" w:firstRowFirstColumn="0" w:firstRowLastColumn="0" w:lastRowFirstColumn="0" w:lastRowLastColumn="0"/>
          <w:tblCellSpacing w:w="20" w:type="dxa"/>
        </w:trPr>
        <w:tc>
          <w:tcPr>
            <w:cnfStyle w:val="001000000000" w:firstRow="0" w:lastRow="0" w:firstColumn="1" w:lastColumn="0" w:oddVBand="0" w:evenVBand="0" w:oddHBand="0" w:evenHBand="0" w:firstRowFirstColumn="0" w:firstRowLastColumn="0" w:lastRowFirstColumn="0" w:lastRowLastColumn="0"/>
            <w:tcW w:w="10705" w:type="dxa"/>
            <w:tcBorders>
              <w:top w:val="none" w:sz="0" w:space="0" w:color="auto"/>
              <w:left w:val="none" w:sz="0" w:space="0" w:color="auto"/>
              <w:bottom w:val="none" w:sz="0" w:space="0" w:color="auto"/>
              <w:right w:val="none" w:sz="0" w:space="0" w:color="auto"/>
            </w:tcBorders>
            <w:shd w:val="clear" w:color="auto" w:fill="FFFFFF" w:themeFill="background1"/>
          </w:tcPr>
          <w:p w14:paraId="4E70AE4A" w14:textId="77777777" w:rsidR="00132499" w:rsidRPr="00D13782" w:rsidRDefault="00132499" w:rsidP="00132499">
            <w:pPr>
              <w:spacing w:before="0" w:after="0"/>
              <w:rPr>
                <w:rFonts w:asciiTheme="minorHAnsi" w:hAnsiTheme="minorHAnsi" w:cstheme="minorHAnsi"/>
                <w:b w:val="0"/>
              </w:rPr>
            </w:pPr>
            <w:r w:rsidRPr="00D13782">
              <w:rPr>
                <w:rFonts w:asciiTheme="minorHAnsi" w:hAnsiTheme="minorHAnsi" w:cstheme="minorHAnsi"/>
                <w:b w:val="0"/>
              </w:rPr>
              <w:t>Η Εταιρεία επιδιώκει την παροχή των Υπηρεσιών σύμφωνα με το ισχύον Νομικό και Κανονιστικό πλαίσιο και τις λοιπές συμβατικές υποχρεώσεις της, με τρόπο που να προστατεύεται η πληροφορία από εκούσια ή ακούσια κλοπή, καταστροφή, ή χρήση κατά παράβαση των Νόμων και των Κανονιστικών Διατάξεων.</w:t>
            </w:r>
          </w:p>
          <w:p w14:paraId="53DB2B37" w14:textId="77777777" w:rsidR="00296177" w:rsidRPr="00D13782" w:rsidRDefault="00132499" w:rsidP="00800F52">
            <w:pPr>
              <w:spacing w:before="0" w:after="0"/>
              <w:rPr>
                <w:rFonts w:asciiTheme="minorHAnsi" w:hAnsiTheme="minorHAnsi" w:cstheme="minorHAnsi"/>
                <w:b w:val="0"/>
                <w:sz w:val="20"/>
              </w:rPr>
            </w:pPr>
            <w:r w:rsidRPr="00D13782">
              <w:rPr>
                <w:rFonts w:asciiTheme="minorHAnsi" w:hAnsiTheme="minorHAnsi" w:cstheme="minorHAnsi"/>
                <w:b w:val="0"/>
              </w:rPr>
              <w:t xml:space="preserve">Ο σκοπός της ασφάλειας της πληροφορίας είναι να διασφαλίσει την επιχειρησιακή συνέχεια της Εταιρείας και να ελαχιστοποιήσει </w:t>
            </w:r>
            <w:r w:rsidR="000D52C0" w:rsidRPr="00D13782">
              <w:rPr>
                <w:rFonts w:asciiTheme="minorHAnsi" w:hAnsiTheme="minorHAnsi" w:cstheme="minorHAnsi"/>
                <w:b w:val="0"/>
              </w:rPr>
              <w:t>τους κινδύνους που α</w:t>
            </w:r>
            <w:r w:rsidRPr="00D13782">
              <w:rPr>
                <w:rFonts w:asciiTheme="minorHAnsi" w:hAnsiTheme="minorHAnsi" w:cstheme="minorHAnsi"/>
                <w:b w:val="0"/>
              </w:rPr>
              <w:t>πειλούν την πληροφορία, αποφεύγοντας περιστατικά ασφαλείας και μειώνοντας τις επιπτώσεις που μπορεί να έχουν τα περιστατικά αυτά.</w:t>
            </w:r>
          </w:p>
        </w:tc>
      </w:tr>
    </w:tbl>
    <w:p w14:paraId="52045A91" w14:textId="77777777" w:rsidR="00E647D4" w:rsidRPr="00D13782" w:rsidRDefault="00E647D4" w:rsidP="008D61DA">
      <w:pPr>
        <w:spacing w:before="0" w:after="0"/>
        <w:rPr>
          <w:rFonts w:asciiTheme="minorHAnsi" w:hAnsiTheme="minorHAnsi" w:cstheme="minorHAnsi"/>
          <w:sz w:val="20"/>
        </w:rPr>
      </w:pPr>
    </w:p>
    <w:tbl>
      <w:tblPr>
        <w:tblStyle w:val="-50"/>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ook w:val="04A0" w:firstRow="1" w:lastRow="0" w:firstColumn="1" w:lastColumn="0" w:noHBand="0" w:noVBand="1"/>
      </w:tblPr>
      <w:tblGrid>
        <w:gridCol w:w="10785"/>
      </w:tblGrid>
      <w:tr w:rsidR="008D61DA" w:rsidRPr="00D13782" w14:paraId="5C25D4DF" w14:textId="77777777" w:rsidTr="000F6525">
        <w:trPr>
          <w:cnfStyle w:val="100000000000" w:firstRow="1" w:lastRow="0" w:firstColumn="0" w:lastColumn="0" w:oddVBand="0" w:evenVBand="0" w:oddHBand="0" w:evenHBand="0" w:firstRowFirstColumn="0" w:firstRowLastColumn="0" w:lastRowFirstColumn="0" w:lastRowLastColumn="0"/>
          <w:tblCellSpacing w:w="20" w:type="dxa"/>
        </w:trPr>
        <w:tc>
          <w:tcPr>
            <w:cnfStyle w:val="001000000000" w:firstRow="0" w:lastRow="0" w:firstColumn="1" w:lastColumn="0" w:oddVBand="0" w:evenVBand="0" w:oddHBand="0" w:evenHBand="0" w:firstRowFirstColumn="0" w:firstRowLastColumn="0" w:lastRowFirstColumn="0" w:lastRowLastColumn="0"/>
            <w:tcW w:w="10705" w:type="dxa"/>
            <w:shd w:val="clear" w:color="auto" w:fill="2064A9"/>
          </w:tcPr>
          <w:p w14:paraId="0C135162" w14:textId="77777777" w:rsidR="008D61DA" w:rsidRPr="00D13782" w:rsidRDefault="008D61DA" w:rsidP="004509BA">
            <w:pPr>
              <w:spacing w:before="0" w:after="0"/>
              <w:rPr>
                <w:rFonts w:asciiTheme="minorHAnsi" w:hAnsiTheme="minorHAnsi" w:cstheme="minorHAnsi"/>
                <w:sz w:val="20"/>
              </w:rPr>
            </w:pPr>
            <w:r w:rsidRPr="00D13782">
              <w:rPr>
                <w:rFonts w:asciiTheme="minorHAnsi" w:hAnsiTheme="minorHAnsi" w:cstheme="minorHAnsi"/>
                <w:sz w:val="20"/>
              </w:rPr>
              <w:t xml:space="preserve">ΠΕΔΙΟ ΕΦΑΡΜΟΓΗΣ:  </w:t>
            </w:r>
          </w:p>
        </w:tc>
      </w:tr>
      <w:tr w:rsidR="008D61DA" w:rsidRPr="00D13782" w14:paraId="7109F8F7" w14:textId="77777777" w:rsidTr="00E647D4">
        <w:trPr>
          <w:cnfStyle w:val="000000100000" w:firstRow="0" w:lastRow="0" w:firstColumn="0" w:lastColumn="0" w:oddVBand="0" w:evenVBand="0" w:oddHBand="1" w:evenHBand="0" w:firstRowFirstColumn="0" w:firstRowLastColumn="0" w:lastRowFirstColumn="0" w:lastRowLastColumn="0"/>
          <w:tblCellSpacing w:w="20" w:type="dxa"/>
        </w:trPr>
        <w:tc>
          <w:tcPr>
            <w:cnfStyle w:val="001000000000" w:firstRow="0" w:lastRow="0" w:firstColumn="1" w:lastColumn="0" w:oddVBand="0" w:evenVBand="0" w:oddHBand="0" w:evenHBand="0" w:firstRowFirstColumn="0" w:firstRowLastColumn="0" w:lastRowFirstColumn="0" w:lastRowLastColumn="0"/>
            <w:tcW w:w="10705" w:type="dxa"/>
            <w:tcBorders>
              <w:top w:val="none" w:sz="0" w:space="0" w:color="auto"/>
              <w:left w:val="none" w:sz="0" w:space="0" w:color="auto"/>
              <w:bottom w:val="none" w:sz="0" w:space="0" w:color="auto"/>
              <w:right w:val="none" w:sz="0" w:space="0" w:color="auto"/>
            </w:tcBorders>
            <w:shd w:val="clear" w:color="auto" w:fill="FFFFFF" w:themeFill="background1"/>
          </w:tcPr>
          <w:p w14:paraId="326458A9" w14:textId="77777777" w:rsidR="00703E5F" w:rsidRPr="00D13782" w:rsidRDefault="00132499" w:rsidP="00132499">
            <w:pPr>
              <w:spacing w:before="0" w:after="0"/>
              <w:rPr>
                <w:rFonts w:asciiTheme="minorHAnsi" w:hAnsiTheme="minorHAnsi" w:cstheme="minorHAnsi"/>
                <w:b w:val="0"/>
              </w:rPr>
            </w:pPr>
            <w:r w:rsidRPr="00D13782">
              <w:rPr>
                <w:rFonts w:asciiTheme="minorHAnsi" w:hAnsiTheme="minorHAnsi" w:cstheme="minorHAnsi"/>
                <w:b w:val="0"/>
              </w:rPr>
              <w:t>Η Πολιτική Ασφαλείας εφαρμόζεται από όλο το προσωπικό της Εταιρείας που εμπλέκεται στην εκτέλεση των Υπηρεσιών, καθώς επίσης και στο χρησιμοποιούμενο εξοπλισμό, αλλά και στις εγκαταστάσεις που χρησιμοποιεί η Εταιρεία στο πλαίσιο εκτέλεσης των Υπηρεσιών, συμπεριλαμβανομένων των όποιων πρόσθετων όρων των σχετικών συμβάσεων.</w:t>
            </w:r>
          </w:p>
          <w:p w14:paraId="4EAA2994" w14:textId="77777777" w:rsidR="00703E5F" w:rsidRPr="00D13782" w:rsidRDefault="00703E5F" w:rsidP="00132499">
            <w:pPr>
              <w:spacing w:before="0" w:after="0"/>
              <w:rPr>
                <w:rFonts w:asciiTheme="minorHAnsi" w:hAnsiTheme="minorHAnsi" w:cstheme="minorHAnsi"/>
                <w:b w:val="0"/>
                <w:sz w:val="20"/>
              </w:rPr>
            </w:pPr>
          </w:p>
        </w:tc>
      </w:tr>
    </w:tbl>
    <w:p w14:paraId="26A112A5" w14:textId="77777777" w:rsidR="008D61DA" w:rsidRPr="00D13782" w:rsidRDefault="008D61DA" w:rsidP="00D07081">
      <w:pPr>
        <w:spacing w:before="0" w:after="0"/>
        <w:rPr>
          <w:rFonts w:asciiTheme="minorHAnsi" w:hAnsiTheme="minorHAnsi" w:cstheme="minorHAnsi"/>
          <w:sz w:val="20"/>
        </w:rPr>
      </w:pPr>
    </w:p>
    <w:p w14:paraId="0C55019C" w14:textId="77777777" w:rsidR="008D61DA" w:rsidRPr="00D13782" w:rsidRDefault="008D61DA" w:rsidP="00AF7C72">
      <w:pPr>
        <w:spacing w:before="0" w:after="0"/>
        <w:rPr>
          <w:rFonts w:asciiTheme="minorHAnsi" w:hAnsiTheme="minorHAnsi" w:cstheme="minorHAnsi"/>
          <w:sz w:val="20"/>
        </w:rPr>
      </w:pPr>
    </w:p>
    <w:tbl>
      <w:tblPr>
        <w:tblStyle w:val="a6"/>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8344"/>
        <w:gridCol w:w="1313"/>
        <w:gridCol w:w="1158"/>
      </w:tblGrid>
      <w:tr w:rsidR="00AF7C72" w:rsidRPr="00D13782" w14:paraId="04721005" w14:textId="77777777" w:rsidTr="000F6525">
        <w:trPr>
          <w:trHeight w:val="224"/>
          <w:tblCellSpacing w:w="20" w:type="dxa"/>
        </w:trPr>
        <w:tc>
          <w:tcPr>
            <w:tcW w:w="10735" w:type="dxa"/>
            <w:gridSpan w:val="3"/>
            <w:shd w:val="clear" w:color="auto" w:fill="2064A9"/>
          </w:tcPr>
          <w:p w14:paraId="342B83F5" w14:textId="77777777" w:rsidR="00AF7C72" w:rsidRPr="00D13782" w:rsidRDefault="00AF7C72" w:rsidP="00AF7C72">
            <w:pPr>
              <w:widowControl w:val="0"/>
              <w:tabs>
                <w:tab w:val="left" w:pos="851"/>
              </w:tabs>
              <w:spacing w:before="0" w:after="0"/>
              <w:jc w:val="left"/>
              <w:rPr>
                <w:rFonts w:asciiTheme="minorHAnsi" w:hAnsiTheme="minorHAnsi" w:cstheme="minorHAnsi"/>
                <w:b/>
                <w:sz w:val="20"/>
                <w:u w:val="single"/>
              </w:rPr>
            </w:pPr>
            <w:r w:rsidRPr="00D13782">
              <w:rPr>
                <w:rFonts w:asciiTheme="minorHAnsi" w:hAnsiTheme="minorHAnsi" w:cstheme="minorHAnsi"/>
                <w:b/>
                <w:bCs/>
                <w:color w:val="FFFFFF" w:themeColor="background1"/>
                <w:sz w:val="20"/>
              </w:rPr>
              <w:t>ΑΛΛΑΓΕΣ  ΣΕ  ΣΧΕΣΗ  ΜΕ  ΠΡΟΗΓΟΥΜΕΝΗ  ΕΚΔΟΣΗ</w:t>
            </w:r>
            <w:r w:rsidR="00577463" w:rsidRPr="00D13782">
              <w:rPr>
                <w:rFonts w:asciiTheme="minorHAnsi" w:hAnsiTheme="minorHAnsi" w:cstheme="minorHAnsi"/>
                <w:b/>
                <w:bCs/>
                <w:color w:val="FFFFFF" w:themeColor="background1"/>
                <w:sz w:val="20"/>
              </w:rPr>
              <w:t>:</w:t>
            </w:r>
          </w:p>
        </w:tc>
      </w:tr>
      <w:tr w:rsidR="00AF7C72" w:rsidRPr="00D13782" w14:paraId="1AC336B4" w14:textId="77777777" w:rsidTr="000F6525">
        <w:trPr>
          <w:tblCellSpacing w:w="20" w:type="dxa"/>
        </w:trPr>
        <w:tc>
          <w:tcPr>
            <w:tcW w:w="8284" w:type="dxa"/>
            <w:shd w:val="clear" w:color="auto" w:fill="2064A9"/>
          </w:tcPr>
          <w:p w14:paraId="26DD4445" w14:textId="77777777" w:rsidR="00AF7C72" w:rsidRPr="00D13782" w:rsidRDefault="00AF7C72" w:rsidP="00AF7C72">
            <w:pPr>
              <w:spacing w:before="0" w:after="0"/>
              <w:rPr>
                <w:rFonts w:asciiTheme="minorHAnsi" w:hAnsiTheme="minorHAnsi" w:cstheme="minorHAnsi"/>
                <w:color w:val="FFFFFF" w:themeColor="background1"/>
                <w:sz w:val="20"/>
              </w:rPr>
            </w:pPr>
            <w:r w:rsidRPr="00D13782">
              <w:rPr>
                <w:rFonts w:asciiTheme="minorHAnsi" w:hAnsiTheme="minorHAnsi" w:cstheme="minorHAnsi"/>
                <w:color w:val="FFFFFF" w:themeColor="background1"/>
                <w:sz w:val="20"/>
              </w:rPr>
              <w:t>ΠΕΡΙΛΗΨΗ ΤΡΟΠΟΠΟΙΗΣΗΣ</w:t>
            </w:r>
          </w:p>
        </w:tc>
        <w:tc>
          <w:tcPr>
            <w:tcW w:w="1273" w:type="dxa"/>
            <w:shd w:val="clear" w:color="auto" w:fill="2064A9"/>
          </w:tcPr>
          <w:p w14:paraId="1190C43D" w14:textId="77777777" w:rsidR="00AF7C72" w:rsidRPr="00D13782" w:rsidRDefault="00AF7C72" w:rsidP="00AF7C72">
            <w:pPr>
              <w:spacing w:before="0" w:after="0"/>
              <w:jc w:val="center"/>
              <w:rPr>
                <w:rFonts w:asciiTheme="minorHAnsi" w:hAnsiTheme="minorHAnsi" w:cstheme="minorHAnsi"/>
                <w:color w:val="FFFFFF" w:themeColor="background1"/>
                <w:sz w:val="20"/>
              </w:rPr>
            </w:pPr>
            <w:r w:rsidRPr="00D13782">
              <w:rPr>
                <w:rFonts w:asciiTheme="minorHAnsi" w:hAnsiTheme="minorHAnsi" w:cstheme="minorHAnsi"/>
                <w:color w:val="FFFFFF" w:themeColor="background1"/>
                <w:sz w:val="20"/>
              </w:rPr>
              <w:t>ΣΕΛΙΔΑ</w:t>
            </w:r>
          </w:p>
        </w:tc>
        <w:tc>
          <w:tcPr>
            <w:tcW w:w="1098" w:type="dxa"/>
            <w:shd w:val="clear" w:color="auto" w:fill="2064A9"/>
          </w:tcPr>
          <w:p w14:paraId="79C52256" w14:textId="77777777" w:rsidR="00AF7C72" w:rsidRPr="00D13782" w:rsidRDefault="00AF7C72" w:rsidP="00AF7C72">
            <w:pPr>
              <w:spacing w:before="0" w:after="0"/>
              <w:jc w:val="center"/>
              <w:rPr>
                <w:rFonts w:asciiTheme="minorHAnsi" w:hAnsiTheme="minorHAnsi" w:cstheme="minorHAnsi"/>
                <w:color w:val="FFFFFF" w:themeColor="background1"/>
                <w:sz w:val="20"/>
              </w:rPr>
            </w:pPr>
            <w:r w:rsidRPr="00D13782">
              <w:rPr>
                <w:rFonts w:asciiTheme="minorHAnsi" w:hAnsiTheme="minorHAnsi" w:cstheme="minorHAnsi"/>
                <w:color w:val="FFFFFF" w:themeColor="background1"/>
                <w:sz w:val="20"/>
              </w:rPr>
              <w:t>ΠΑΡΑΓΡ.</w:t>
            </w:r>
          </w:p>
        </w:tc>
      </w:tr>
      <w:tr w:rsidR="00AF7C72" w:rsidRPr="00D13782" w14:paraId="4D72EFC3" w14:textId="77777777" w:rsidTr="002F27FB">
        <w:trPr>
          <w:tblCellSpacing w:w="20" w:type="dxa"/>
        </w:trPr>
        <w:tc>
          <w:tcPr>
            <w:tcW w:w="8284" w:type="dxa"/>
          </w:tcPr>
          <w:p w14:paraId="4E165BCD" w14:textId="77777777" w:rsidR="00AF7C72" w:rsidRPr="00D13782" w:rsidRDefault="00AF7C72" w:rsidP="00AF7C72">
            <w:pPr>
              <w:spacing w:before="0" w:after="0"/>
              <w:rPr>
                <w:rFonts w:asciiTheme="minorHAnsi" w:hAnsiTheme="minorHAnsi" w:cstheme="minorHAnsi"/>
                <w:sz w:val="20"/>
              </w:rPr>
            </w:pPr>
          </w:p>
        </w:tc>
        <w:tc>
          <w:tcPr>
            <w:tcW w:w="1273" w:type="dxa"/>
          </w:tcPr>
          <w:p w14:paraId="4ACC9B18" w14:textId="77777777" w:rsidR="00AF7C72" w:rsidRPr="00D13782" w:rsidRDefault="00AF7C72" w:rsidP="00AF7C72">
            <w:pPr>
              <w:spacing w:before="0" w:after="0"/>
              <w:rPr>
                <w:rFonts w:asciiTheme="minorHAnsi" w:hAnsiTheme="minorHAnsi" w:cstheme="minorHAnsi"/>
                <w:sz w:val="20"/>
              </w:rPr>
            </w:pPr>
          </w:p>
        </w:tc>
        <w:tc>
          <w:tcPr>
            <w:tcW w:w="1098" w:type="dxa"/>
          </w:tcPr>
          <w:p w14:paraId="2666B678" w14:textId="77777777" w:rsidR="00AF7C72" w:rsidRPr="00D13782" w:rsidRDefault="00AF7C72" w:rsidP="00AF7C72">
            <w:pPr>
              <w:spacing w:before="0" w:after="0"/>
              <w:rPr>
                <w:rFonts w:asciiTheme="minorHAnsi" w:hAnsiTheme="minorHAnsi" w:cstheme="minorHAnsi"/>
                <w:sz w:val="20"/>
              </w:rPr>
            </w:pPr>
          </w:p>
        </w:tc>
      </w:tr>
      <w:tr w:rsidR="00AF7C72" w:rsidRPr="00D13782" w14:paraId="63B57C3C" w14:textId="77777777" w:rsidTr="002F27FB">
        <w:trPr>
          <w:tblCellSpacing w:w="20" w:type="dxa"/>
        </w:trPr>
        <w:tc>
          <w:tcPr>
            <w:tcW w:w="8284" w:type="dxa"/>
          </w:tcPr>
          <w:p w14:paraId="4D64E155" w14:textId="77777777" w:rsidR="00AF7C72" w:rsidRPr="00D13782" w:rsidRDefault="00AF7C72" w:rsidP="00AF7C72">
            <w:pPr>
              <w:spacing w:before="0" w:after="0"/>
              <w:rPr>
                <w:rFonts w:asciiTheme="minorHAnsi" w:hAnsiTheme="minorHAnsi" w:cstheme="minorHAnsi"/>
                <w:sz w:val="20"/>
              </w:rPr>
            </w:pPr>
          </w:p>
        </w:tc>
        <w:tc>
          <w:tcPr>
            <w:tcW w:w="1273" w:type="dxa"/>
          </w:tcPr>
          <w:p w14:paraId="32255D63" w14:textId="77777777" w:rsidR="00AF7C72" w:rsidRPr="00D13782" w:rsidRDefault="00AF7C72" w:rsidP="00AF7C72">
            <w:pPr>
              <w:spacing w:before="0" w:after="0"/>
              <w:rPr>
                <w:rFonts w:asciiTheme="minorHAnsi" w:hAnsiTheme="minorHAnsi" w:cstheme="minorHAnsi"/>
                <w:sz w:val="20"/>
              </w:rPr>
            </w:pPr>
          </w:p>
        </w:tc>
        <w:tc>
          <w:tcPr>
            <w:tcW w:w="1098" w:type="dxa"/>
          </w:tcPr>
          <w:p w14:paraId="5E7C5AD5" w14:textId="77777777" w:rsidR="00AF7C72" w:rsidRPr="00D13782" w:rsidRDefault="00AF7C72" w:rsidP="00AF7C72">
            <w:pPr>
              <w:spacing w:before="0" w:after="0"/>
              <w:rPr>
                <w:rFonts w:asciiTheme="minorHAnsi" w:hAnsiTheme="minorHAnsi" w:cstheme="minorHAnsi"/>
                <w:sz w:val="20"/>
              </w:rPr>
            </w:pPr>
          </w:p>
        </w:tc>
      </w:tr>
      <w:tr w:rsidR="00AF7C72" w:rsidRPr="00D13782" w14:paraId="098A8938" w14:textId="77777777" w:rsidTr="002F27FB">
        <w:trPr>
          <w:tblCellSpacing w:w="20" w:type="dxa"/>
        </w:trPr>
        <w:tc>
          <w:tcPr>
            <w:tcW w:w="8284" w:type="dxa"/>
          </w:tcPr>
          <w:p w14:paraId="446C085A" w14:textId="77777777" w:rsidR="00AF7C72" w:rsidRPr="00D13782" w:rsidRDefault="00AF7C72" w:rsidP="00AF7C72">
            <w:pPr>
              <w:spacing w:before="0" w:after="0"/>
              <w:rPr>
                <w:rFonts w:asciiTheme="minorHAnsi" w:hAnsiTheme="minorHAnsi" w:cstheme="minorHAnsi"/>
                <w:sz w:val="20"/>
              </w:rPr>
            </w:pPr>
          </w:p>
        </w:tc>
        <w:tc>
          <w:tcPr>
            <w:tcW w:w="1273" w:type="dxa"/>
          </w:tcPr>
          <w:p w14:paraId="7F893683" w14:textId="77777777" w:rsidR="00AF7C72" w:rsidRPr="00D13782" w:rsidRDefault="00AF7C72" w:rsidP="00AF7C72">
            <w:pPr>
              <w:spacing w:before="0" w:after="0"/>
              <w:rPr>
                <w:rFonts w:asciiTheme="minorHAnsi" w:hAnsiTheme="minorHAnsi" w:cstheme="minorHAnsi"/>
                <w:sz w:val="20"/>
              </w:rPr>
            </w:pPr>
          </w:p>
        </w:tc>
        <w:tc>
          <w:tcPr>
            <w:tcW w:w="1098" w:type="dxa"/>
          </w:tcPr>
          <w:p w14:paraId="4DFD4D47" w14:textId="77777777" w:rsidR="00AF7C72" w:rsidRPr="00D13782" w:rsidRDefault="00AF7C72" w:rsidP="00AF7C72">
            <w:pPr>
              <w:spacing w:before="0" w:after="0"/>
              <w:rPr>
                <w:rFonts w:asciiTheme="minorHAnsi" w:hAnsiTheme="minorHAnsi" w:cstheme="minorHAnsi"/>
                <w:sz w:val="20"/>
              </w:rPr>
            </w:pPr>
          </w:p>
        </w:tc>
      </w:tr>
    </w:tbl>
    <w:p w14:paraId="221CD3AF" w14:textId="77777777" w:rsidR="00E71553" w:rsidRDefault="00E71553" w:rsidP="006A410E">
      <w:pPr>
        <w:spacing w:before="0" w:after="0"/>
        <w:rPr>
          <w:rFonts w:asciiTheme="minorHAnsi" w:hAnsiTheme="minorHAnsi" w:cstheme="minorHAnsi"/>
          <w:b/>
          <w:sz w:val="24"/>
          <w:szCs w:val="24"/>
          <w:u w:val="single"/>
        </w:rPr>
      </w:pPr>
    </w:p>
    <w:p w14:paraId="46F1977F" w14:textId="77777777" w:rsidR="00E71553" w:rsidRDefault="00E71553" w:rsidP="006A410E">
      <w:pPr>
        <w:spacing w:before="0" w:after="0"/>
        <w:rPr>
          <w:rFonts w:asciiTheme="minorHAnsi" w:hAnsiTheme="minorHAnsi" w:cstheme="minorHAnsi"/>
          <w:b/>
          <w:sz w:val="24"/>
          <w:szCs w:val="24"/>
          <w:u w:val="single"/>
        </w:rPr>
      </w:pPr>
    </w:p>
    <w:p w14:paraId="3D4DC272" w14:textId="77777777" w:rsidR="00E71553" w:rsidRDefault="00E71553" w:rsidP="006A410E">
      <w:pPr>
        <w:spacing w:before="0" w:after="0"/>
        <w:rPr>
          <w:rFonts w:asciiTheme="minorHAnsi" w:hAnsiTheme="minorHAnsi" w:cstheme="minorHAnsi"/>
          <w:b/>
          <w:sz w:val="24"/>
          <w:szCs w:val="24"/>
          <w:u w:val="single"/>
        </w:rPr>
      </w:pPr>
    </w:p>
    <w:p w14:paraId="6B296B0D" w14:textId="77777777" w:rsidR="00E71553" w:rsidRDefault="00E71553" w:rsidP="006A410E">
      <w:pPr>
        <w:spacing w:before="0" w:after="0"/>
        <w:rPr>
          <w:rFonts w:asciiTheme="minorHAnsi" w:hAnsiTheme="minorHAnsi" w:cstheme="minorHAnsi"/>
          <w:b/>
          <w:sz w:val="24"/>
          <w:szCs w:val="24"/>
          <w:u w:val="single"/>
        </w:rPr>
      </w:pPr>
    </w:p>
    <w:p w14:paraId="2EFCB12F" w14:textId="77777777" w:rsidR="00E71553" w:rsidRDefault="00E71553" w:rsidP="006A410E">
      <w:pPr>
        <w:spacing w:before="0" w:after="0"/>
        <w:rPr>
          <w:rFonts w:asciiTheme="minorHAnsi" w:hAnsiTheme="minorHAnsi" w:cstheme="minorHAnsi"/>
          <w:b/>
          <w:sz w:val="24"/>
          <w:szCs w:val="24"/>
          <w:u w:val="single"/>
        </w:rPr>
      </w:pPr>
    </w:p>
    <w:p w14:paraId="2F261B70" w14:textId="77777777" w:rsidR="00E71553" w:rsidRDefault="00EE5266" w:rsidP="00EE5266">
      <w:pPr>
        <w:tabs>
          <w:tab w:val="left" w:pos="2220"/>
        </w:tabs>
        <w:spacing w:before="0" w:after="0"/>
        <w:rPr>
          <w:rFonts w:asciiTheme="minorHAnsi" w:hAnsiTheme="minorHAnsi" w:cstheme="minorHAnsi"/>
          <w:b/>
          <w:sz w:val="24"/>
          <w:szCs w:val="24"/>
          <w:u w:val="single"/>
        </w:rPr>
      </w:pPr>
      <w:r>
        <w:rPr>
          <w:rFonts w:asciiTheme="minorHAnsi" w:hAnsiTheme="minorHAnsi" w:cstheme="minorHAnsi"/>
          <w:b/>
          <w:sz w:val="24"/>
          <w:szCs w:val="24"/>
          <w:u w:val="single"/>
        </w:rPr>
        <w:tab/>
      </w:r>
    </w:p>
    <w:p w14:paraId="63F7567A" w14:textId="77777777" w:rsidR="00EE5266" w:rsidRDefault="00EE5266" w:rsidP="00EE5266">
      <w:pPr>
        <w:tabs>
          <w:tab w:val="left" w:pos="2220"/>
        </w:tabs>
        <w:spacing w:before="0" w:after="0"/>
        <w:rPr>
          <w:rFonts w:asciiTheme="minorHAnsi" w:hAnsiTheme="minorHAnsi" w:cstheme="minorHAnsi"/>
          <w:b/>
          <w:sz w:val="24"/>
          <w:szCs w:val="24"/>
          <w:u w:val="single"/>
        </w:rPr>
      </w:pPr>
    </w:p>
    <w:p w14:paraId="22BD6867" w14:textId="77777777" w:rsidR="000F6525" w:rsidRDefault="000F6525" w:rsidP="006A410E">
      <w:pPr>
        <w:spacing w:before="0" w:after="0"/>
        <w:rPr>
          <w:rFonts w:asciiTheme="minorHAnsi" w:hAnsiTheme="minorHAnsi" w:cstheme="minorHAnsi"/>
          <w:b/>
          <w:sz w:val="24"/>
          <w:szCs w:val="24"/>
          <w:u w:val="single"/>
        </w:rPr>
      </w:pPr>
    </w:p>
    <w:p w14:paraId="575B0857" w14:textId="77777777" w:rsidR="00E71553" w:rsidRDefault="00E71553" w:rsidP="006A410E">
      <w:pPr>
        <w:spacing w:before="0" w:after="0"/>
        <w:rPr>
          <w:rFonts w:asciiTheme="minorHAnsi" w:hAnsiTheme="minorHAnsi" w:cstheme="minorHAnsi"/>
          <w:b/>
          <w:sz w:val="24"/>
          <w:szCs w:val="24"/>
          <w:u w:val="single"/>
        </w:rPr>
      </w:pPr>
    </w:p>
    <w:p w14:paraId="5A5BD209" w14:textId="77777777" w:rsidR="006A410E" w:rsidRPr="00D13782" w:rsidRDefault="006E3E6F" w:rsidP="006A410E">
      <w:pPr>
        <w:spacing w:before="0" w:after="0"/>
        <w:rPr>
          <w:rFonts w:asciiTheme="minorHAnsi" w:hAnsiTheme="minorHAnsi" w:cstheme="minorHAnsi"/>
          <w:b/>
          <w:sz w:val="24"/>
          <w:szCs w:val="24"/>
          <w:u w:val="single"/>
        </w:rPr>
      </w:pPr>
      <w:r w:rsidRPr="00D13782">
        <w:rPr>
          <w:rFonts w:asciiTheme="minorHAnsi" w:hAnsiTheme="minorHAnsi" w:cstheme="minorHAnsi"/>
          <w:b/>
          <w:sz w:val="24"/>
          <w:szCs w:val="24"/>
          <w:u w:val="single"/>
        </w:rPr>
        <w:t xml:space="preserve">1. </w:t>
      </w:r>
      <w:r w:rsidR="00E43897" w:rsidRPr="00D13782">
        <w:rPr>
          <w:rFonts w:asciiTheme="minorHAnsi" w:hAnsiTheme="minorHAnsi" w:cstheme="minorHAnsi"/>
          <w:b/>
          <w:sz w:val="24"/>
          <w:szCs w:val="24"/>
          <w:u w:val="single"/>
        </w:rPr>
        <w:t xml:space="preserve">ΑΝΑΛΥΣΗ ΠΟΛΙΤΙΚΗΣ </w:t>
      </w:r>
    </w:p>
    <w:p w14:paraId="0F959AB5" w14:textId="77777777" w:rsidR="00E43897" w:rsidRPr="00D13782" w:rsidRDefault="00E43897" w:rsidP="00132499">
      <w:pPr>
        <w:rPr>
          <w:rFonts w:asciiTheme="minorHAnsi" w:hAnsiTheme="minorHAnsi" w:cstheme="minorHAnsi"/>
          <w:bCs/>
          <w:sz w:val="20"/>
        </w:rPr>
      </w:pPr>
      <w:r w:rsidRPr="00D13782">
        <w:rPr>
          <w:rFonts w:asciiTheme="minorHAnsi" w:hAnsiTheme="minorHAnsi" w:cstheme="minorHAnsi"/>
          <w:bCs/>
          <w:sz w:val="20"/>
        </w:rPr>
        <w:t>Στόχος της παρούσας πολιτικής είναι να προστατέψει τα πλη</w:t>
      </w:r>
      <w:r w:rsidR="000001E5" w:rsidRPr="00D13782">
        <w:rPr>
          <w:rFonts w:asciiTheme="minorHAnsi" w:hAnsiTheme="minorHAnsi" w:cstheme="minorHAnsi"/>
          <w:bCs/>
          <w:sz w:val="20"/>
        </w:rPr>
        <w:t xml:space="preserve">ροφοριακά περιουσιακά στοιχεία </w:t>
      </w:r>
      <w:r w:rsidRPr="00D13782">
        <w:rPr>
          <w:rFonts w:asciiTheme="minorHAnsi" w:hAnsiTheme="minorHAnsi" w:cstheme="minorHAnsi"/>
          <w:bCs/>
          <w:sz w:val="20"/>
        </w:rPr>
        <w:t>της Εταιρείας και των πελατών της από όλες τις εσωτερικές, εξωτερικές, εκούσιες ή ακούσιες απειλές.</w:t>
      </w:r>
    </w:p>
    <w:p w14:paraId="795CD9C2" w14:textId="77777777" w:rsidR="00E43897" w:rsidRPr="00D13782" w:rsidRDefault="00E43897" w:rsidP="00132499">
      <w:pPr>
        <w:rPr>
          <w:rFonts w:asciiTheme="minorHAnsi" w:hAnsiTheme="minorHAnsi" w:cstheme="minorHAnsi"/>
          <w:bCs/>
          <w:sz w:val="20"/>
        </w:rPr>
      </w:pPr>
      <w:r w:rsidRPr="00D13782">
        <w:rPr>
          <w:rFonts w:asciiTheme="minorHAnsi" w:hAnsiTheme="minorHAnsi" w:cstheme="minorHAnsi"/>
          <w:bCs/>
          <w:sz w:val="20"/>
        </w:rPr>
        <w:t>Οι επιμέρους στόχοι της Εταιρείας σχετικά με την Ασφάλεια της Πληροφορίας είναι:</w:t>
      </w:r>
    </w:p>
    <w:p w14:paraId="7A1AD6AB" w14:textId="77777777" w:rsidR="00E43897" w:rsidRPr="00D13782" w:rsidRDefault="00E43897" w:rsidP="00132499">
      <w:pPr>
        <w:pStyle w:val="a7"/>
        <w:numPr>
          <w:ilvl w:val="0"/>
          <w:numId w:val="21"/>
        </w:numPr>
        <w:rPr>
          <w:rFonts w:asciiTheme="minorHAnsi" w:hAnsiTheme="minorHAnsi" w:cstheme="minorHAnsi"/>
          <w:bCs/>
          <w:sz w:val="20"/>
        </w:rPr>
      </w:pPr>
      <w:r w:rsidRPr="00D13782">
        <w:rPr>
          <w:rFonts w:asciiTheme="minorHAnsi" w:hAnsiTheme="minorHAnsi" w:cstheme="minorHAnsi"/>
          <w:bCs/>
          <w:sz w:val="20"/>
        </w:rPr>
        <w:t>Η Πληροφορία να είναι προστατευμένη από οποιαδήποτε μη εξουσιοδοτημένη πρόσβαση</w:t>
      </w:r>
    </w:p>
    <w:p w14:paraId="72AA4D3D" w14:textId="77777777" w:rsidR="00E43897" w:rsidRPr="00D13782" w:rsidRDefault="00E43897" w:rsidP="00132499">
      <w:pPr>
        <w:pStyle w:val="a7"/>
        <w:numPr>
          <w:ilvl w:val="0"/>
          <w:numId w:val="21"/>
        </w:numPr>
        <w:rPr>
          <w:rFonts w:asciiTheme="minorHAnsi" w:hAnsiTheme="minorHAnsi" w:cstheme="minorHAnsi"/>
          <w:bCs/>
          <w:sz w:val="20"/>
        </w:rPr>
      </w:pPr>
      <w:r w:rsidRPr="00D13782">
        <w:rPr>
          <w:rFonts w:asciiTheme="minorHAnsi" w:hAnsiTheme="minorHAnsi" w:cstheme="minorHAnsi"/>
          <w:bCs/>
          <w:sz w:val="20"/>
        </w:rPr>
        <w:t>Να διασφαλίζεται η εμπιστευτικότητα της Πληροφορίας</w:t>
      </w:r>
    </w:p>
    <w:p w14:paraId="0A620564" w14:textId="77777777" w:rsidR="00E43897" w:rsidRPr="00D13782" w:rsidRDefault="00E43897" w:rsidP="00132499">
      <w:pPr>
        <w:pStyle w:val="a7"/>
        <w:numPr>
          <w:ilvl w:val="0"/>
          <w:numId w:val="21"/>
        </w:numPr>
        <w:rPr>
          <w:rFonts w:asciiTheme="minorHAnsi" w:hAnsiTheme="minorHAnsi" w:cstheme="minorHAnsi"/>
          <w:bCs/>
          <w:sz w:val="20"/>
        </w:rPr>
      </w:pPr>
      <w:r w:rsidRPr="00D13782">
        <w:rPr>
          <w:rFonts w:asciiTheme="minorHAnsi" w:hAnsiTheme="minorHAnsi" w:cstheme="minorHAnsi"/>
          <w:bCs/>
          <w:sz w:val="20"/>
          <w:lang w:val="en-US"/>
        </w:rPr>
        <w:lastRenderedPageBreak/>
        <w:t>N</w:t>
      </w:r>
      <w:r w:rsidRPr="00D13782">
        <w:rPr>
          <w:rFonts w:asciiTheme="minorHAnsi" w:hAnsiTheme="minorHAnsi" w:cstheme="minorHAnsi"/>
          <w:bCs/>
          <w:sz w:val="20"/>
        </w:rPr>
        <w:t>α διατηρείται η ακεραιότητα της Πληροφορίας</w:t>
      </w:r>
    </w:p>
    <w:p w14:paraId="6D7573EA" w14:textId="77777777" w:rsidR="00E43897" w:rsidRPr="00D13782" w:rsidRDefault="00E43897" w:rsidP="00132499">
      <w:pPr>
        <w:pStyle w:val="a7"/>
        <w:numPr>
          <w:ilvl w:val="0"/>
          <w:numId w:val="21"/>
        </w:numPr>
        <w:rPr>
          <w:rFonts w:asciiTheme="minorHAnsi" w:hAnsiTheme="minorHAnsi" w:cstheme="minorHAnsi"/>
          <w:bCs/>
          <w:sz w:val="20"/>
        </w:rPr>
      </w:pPr>
      <w:r w:rsidRPr="00D13782">
        <w:rPr>
          <w:rFonts w:asciiTheme="minorHAnsi" w:hAnsiTheme="minorHAnsi" w:cstheme="minorHAnsi"/>
          <w:bCs/>
          <w:sz w:val="20"/>
        </w:rPr>
        <w:t xml:space="preserve">Να διατηρείται η διαθεσιμότητα της Πληροφορίας </w:t>
      </w:r>
    </w:p>
    <w:p w14:paraId="4DECC6C0" w14:textId="77777777" w:rsidR="00E43897" w:rsidRPr="00D13782" w:rsidRDefault="00E43897" w:rsidP="00132499">
      <w:pPr>
        <w:pStyle w:val="a7"/>
        <w:numPr>
          <w:ilvl w:val="0"/>
          <w:numId w:val="21"/>
        </w:numPr>
        <w:rPr>
          <w:rFonts w:asciiTheme="minorHAnsi" w:hAnsiTheme="minorHAnsi" w:cstheme="minorHAnsi"/>
          <w:bCs/>
          <w:sz w:val="20"/>
        </w:rPr>
      </w:pPr>
      <w:r w:rsidRPr="00D13782">
        <w:rPr>
          <w:rFonts w:asciiTheme="minorHAnsi" w:hAnsiTheme="minorHAnsi" w:cstheme="minorHAnsi"/>
          <w:bCs/>
          <w:sz w:val="20"/>
        </w:rPr>
        <w:t xml:space="preserve">Να διασφαλίζεται η τήρηση των </w:t>
      </w:r>
      <w:proofErr w:type="spellStart"/>
      <w:r w:rsidRPr="00D13782">
        <w:rPr>
          <w:rFonts w:asciiTheme="minorHAnsi" w:hAnsiTheme="minorHAnsi" w:cstheme="minorHAnsi"/>
          <w:bCs/>
          <w:sz w:val="20"/>
        </w:rPr>
        <w:t>νομοκανονιστικών</w:t>
      </w:r>
      <w:proofErr w:type="spellEnd"/>
      <w:r w:rsidRPr="00D13782">
        <w:rPr>
          <w:rFonts w:asciiTheme="minorHAnsi" w:hAnsiTheme="minorHAnsi" w:cstheme="minorHAnsi"/>
          <w:bCs/>
          <w:sz w:val="20"/>
        </w:rPr>
        <w:t xml:space="preserve"> απαιτήσεων</w:t>
      </w:r>
    </w:p>
    <w:p w14:paraId="0F919F93" w14:textId="77777777" w:rsidR="00E43897" w:rsidRPr="00D13782" w:rsidRDefault="00E43897" w:rsidP="00132499">
      <w:pPr>
        <w:pStyle w:val="a7"/>
        <w:numPr>
          <w:ilvl w:val="0"/>
          <w:numId w:val="21"/>
        </w:numPr>
        <w:rPr>
          <w:rFonts w:asciiTheme="minorHAnsi" w:hAnsiTheme="minorHAnsi" w:cstheme="minorHAnsi"/>
          <w:bCs/>
          <w:sz w:val="20"/>
        </w:rPr>
      </w:pPr>
      <w:r w:rsidRPr="00D13782">
        <w:rPr>
          <w:rFonts w:asciiTheme="minorHAnsi" w:hAnsiTheme="minorHAnsi" w:cstheme="minorHAnsi"/>
          <w:bCs/>
          <w:sz w:val="20"/>
        </w:rPr>
        <w:t>Να αναπτύσσονται, να διατηρούνται και να δοκιμάζονται Σχέδια Επιχειρησιακής Συνέχειας</w:t>
      </w:r>
    </w:p>
    <w:p w14:paraId="60A38C7D" w14:textId="77777777" w:rsidR="00E43897" w:rsidRPr="00D13782" w:rsidRDefault="00E43897" w:rsidP="00132499">
      <w:pPr>
        <w:pStyle w:val="a7"/>
        <w:numPr>
          <w:ilvl w:val="0"/>
          <w:numId w:val="21"/>
        </w:numPr>
        <w:rPr>
          <w:rFonts w:asciiTheme="minorHAnsi" w:hAnsiTheme="minorHAnsi" w:cstheme="minorHAnsi"/>
          <w:bCs/>
          <w:sz w:val="20"/>
        </w:rPr>
      </w:pPr>
      <w:r w:rsidRPr="00D13782">
        <w:rPr>
          <w:rFonts w:asciiTheme="minorHAnsi" w:hAnsiTheme="minorHAnsi" w:cstheme="minorHAnsi"/>
          <w:bCs/>
          <w:sz w:val="20"/>
        </w:rPr>
        <w:t>Να παρέχεται εκπαίδευση πάνω στην Ασφάλεια της Πληροφορίας για όλο το προσωπικό</w:t>
      </w:r>
    </w:p>
    <w:p w14:paraId="7D517930" w14:textId="77777777" w:rsidR="00E43897" w:rsidRPr="00D13782" w:rsidRDefault="00E43897" w:rsidP="00132499">
      <w:pPr>
        <w:pStyle w:val="a7"/>
        <w:numPr>
          <w:ilvl w:val="0"/>
          <w:numId w:val="21"/>
        </w:numPr>
        <w:rPr>
          <w:rFonts w:asciiTheme="minorHAnsi" w:hAnsiTheme="minorHAnsi" w:cstheme="minorHAnsi"/>
          <w:bCs/>
          <w:sz w:val="20"/>
        </w:rPr>
      </w:pPr>
      <w:r w:rsidRPr="00D13782">
        <w:rPr>
          <w:rFonts w:asciiTheme="minorHAnsi" w:hAnsiTheme="minorHAnsi" w:cstheme="minorHAnsi"/>
          <w:bCs/>
          <w:sz w:val="20"/>
        </w:rPr>
        <w:t>Όλα τα πραγματικά ή καθ’</w:t>
      </w:r>
      <w:r w:rsidR="00FF7204" w:rsidRPr="00221030">
        <w:rPr>
          <w:rFonts w:asciiTheme="minorHAnsi" w:hAnsiTheme="minorHAnsi" w:cstheme="minorHAnsi"/>
          <w:bCs/>
          <w:sz w:val="20"/>
        </w:rPr>
        <w:t xml:space="preserve"> </w:t>
      </w:r>
      <w:r w:rsidRPr="00D13782">
        <w:rPr>
          <w:rFonts w:asciiTheme="minorHAnsi" w:hAnsiTheme="minorHAnsi" w:cstheme="minorHAnsi"/>
          <w:bCs/>
          <w:sz w:val="20"/>
        </w:rPr>
        <w:t>υποψία περιστατικά ασφαλείας να αναφέρονται στον Υ</w:t>
      </w:r>
      <w:r w:rsidR="008D7F81" w:rsidRPr="00D13782">
        <w:rPr>
          <w:rFonts w:asciiTheme="minorHAnsi" w:hAnsiTheme="minorHAnsi" w:cstheme="minorHAnsi"/>
          <w:bCs/>
          <w:sz w:val="20"/>
        </w:rPr>
        <w:t>Δ</w:t>
      </w:r>
      <w:r w:rsidRPr="00D13782">
        <w:rPr>
          <w:rFonts w:asciiTheme="minorHAnsi" w:hAnsiTheme="minorHAnsi" w:cstheme="minorHAnsi"/>
          <w:bCs/>
          <w:sz w:val="20"/>
        </w:rPr>
        <w:t>ΑΠ και να διερευνώνται πλήρως</w:t>
      </w:r>
    </w:p>
    <w:p w14:paraId="39A32837" w14:textId="77777777" w:rsidR="00E43897" w:rsidRPr="00D13782" w:rsidRDefault="00E43897" w:rsidP="00132499">
      <w:pPr>
        <w:rPr>
          <w:rFonts w:asciiTheme="minorHAnsi" w:hAnsiTheme="minorHAnsi" w:cstheme="minorHAnsi"/>
          <w:bCs/>
          <w:sz w:val="20"/>
        </w:rPr>
      </w:pPr>
      <w:r w:rsidRPr="00D13782">
        <w:rPr>
          <w:rFonts w:asciiTheme="minorHAnsi" w:hAnsiTheme="minorHAnsi" w:cstheme="minorHAnsi"/>
          <w:bCs/>
          <w:sz w:val="20"/>
        </w:rPr>
        <w:t xml:space="preserve">Για την επίτευξη των παραπάνω στόχων έχουν αναπτυχθεί και εφαρμόζονται επιμέρους Πολιτικές Ασφαλείας και Διαδικασίες, όπου περιγράφονται </w:t>
      </w:r>
      <w:r w:rsidR="003367E6" w:rsidRPr="00D13782">
        <w:rPr>
          <w:rFonts w:asciiTheme="minorHAnsi" w:hAnsiTheme="minorHAnsi" w:cstheme="minorHAnsi"/>
          <w:bCs/>
          <w:sz w:val="20"/>
        </w:rPr>
        <w:t>οι κατευθύνσεις της Δ</w:t>
      </w:r>
      <w:r w:rsidR="008D7F81" w:rsidRPr="00D13782">
        <w:rPr>
          <w:rFonts w:asciiTheme="minorHAnsi" w:hAnsiTheme="minorHAnsi" w:cstheme="minorHAnsi"/>
          <w:bCs/>
          <w:sz w:val="20"/>
        </w:rPr>
        <w:t xml:space="preserve">ιοίκησης </w:t>
      </w:r>
      <w:r w:rsidR="003367E6" w:rsidRPr="00D13782">
        <w:rPr>
          <w:rFonts w:asciiTheme="minorHAnsi" w:hAnsiTheme="minorHAnsi" w:cstheme="minorHAnsi"/>
          <w:bCs/>
          <w:sz w:val="20"/>
        </w:rPr>
        <w:t>,ο Τρόπος Υλοποίησης της Π</w:t>
      </w:r>
      <w:r w:rsidR="008D7F81" w:rsidRPr="00D13782">
        <w:rPr>
          <w:rFonts w:asciiTheme="minorHAnsi" w:hAnsiTheme="minorHAnsi" w:cstheme="minorHAnsi"/>
          <w:bCs/>
          <w:sz w:val="20"/>
        </w:rPr>
        <w:t>ολιτικής</w:t>
      </w:r>
      <w:r w:rsidR="003367E6" w:rsidRPr="00D13782">
        <w:rPr>
          <w:rFonts w:asciiTheme="minorHAnsi" w:hAnsiTheme="minorHAnsi" w:cstheme="minorHAnsi"/>
          <w:bCs/>
          <w:sz w:val="20"/>
        </w:rPr>
        <w:t xml:space="preserve"> ή της Διαδικασίας</w:t>
      </w:r>
      <w:r w:rsidR="008D7F81" w:rsidRPr="00D13782">
        <w:rPr>
          <w:rFonts w:asciiTheme="minorHAnsi" w:hAnsiTheme="minorHAnsi" w:cstheme="minorHAnsi"/>
          <w:bCs/>
          <w:sz w:val="20"/>
        </w:rPr>
        <w:t xml:space="preserve"> και </w:t>
      </w:r>
      <w:r w:rsidRPr="00D13782">
        <w:rPr>
          <w:rFonts w:asciiTheme="minorHAnsi" w:hAnsiTheme="minorHAnsi" w:cstheme="minorHAnsi"/>
          <w:bCs/>
          <w:sz w:val="20"/>
        </w:rPr>
        <w:t xml:space="preserve">όλες οι σχετικές αρμοδιότητες του προσωπικού. Όλο το προσωπικό και οι εξωτερικοί συνεργάτες (όταν αυτό απαιτείται) είναι υποχρεωμένοι να εφαρμόζουν τις Πολιτικές Ασφαλείας που εμπίπτουν στο πεδίο των δραστηριοτήτων τους. </w:t>
      </w:r>
    </w:p>
    <w:p w14:paraId="434A9089" w14:textId="77777777" w:rsidR="00E43897" w:rsidRPr="00D13782" w:rsidRDefault="00E43897" w:rsidP="00132499">
      <w:pPr>
        <w:rPr>
          <w:rFonts w:asciiTheme="minorHAnsi" w:hAnsiTheme="minorHAnsi" w:cstheme="minorHAnsi"/>
          <w:bCs/>
          <w:sz w:val="20"/>
        </w:rPr>
      </w:pPr>
      <w:r w:rsidRPr="00D13782">
        <w:rPr>
          <w:rFonts w:asciiTheme="minorHAnsi" w:hAnsiTheme="minorHAnsi" w:cstheme="minorHAnsi"/>
          <w:bCs/>
          <w:sz w:val="20"/>
        </w:rPr>
        <w:t>Η Διοίκηση δεσμεύεται για την παροχή όλων των απαραίτητων πόρων και μέσων για την εφαρμογή της παρούσας και των επιμέρους Πολιτικών Ασφαλείας.</w:t>
      </w:r>
    </w:p>
    <w:p w14:paraId="1E97A759" w14:textId="77777777" w:rsidR="00735EDC" w:rsidRPr="00D13782" w:rsidRDefault="0018425B" w:rsidP="00735EDC">
      <w:pPr>
        <w:rPr>
          <w:rFonts w:asciiTheme="minorHAnsi" w:hAnsiTheme="minorHAnsi" w:cstheme="minorHAnsi"/>
          <w:bCs/>
          <w:sz w:val="20"/>
        </w:rPr>
      </w:pPr>
      <w:r w:rsidRPr="00D13782">
        <w:rPr>
          <w:rFonts w:asciiTheme="minorHAnsi" w:hAnsiTheme="minorHAnsi" w:cstheme="minorHAnsi"/>
          <w:bCs/>
          <w:sz w:val="20"/>
        </w:rPr>
        <w:t>Για την τεκμηρίωση της εφαρμογής του ΣΔΑΠ, η εταιρεία συμπληρώνει με ευθύνη του ΥΔΑΠ το “</w:t>
      </w:r>
      <w:proofErr w:type="spellStart"/>
      <w:r w:rsidRPr="00D13782">
        <w:rPr>
          <w:rFonts w:asciiTheme="minorHAnsi" w:hAnsiTheme="minorHAnsi" w:cstheme="minorHAnsi"/>
          <w:bCs/>
          <w:sz w:val="20"/>
          <w:lang w:val="en-US"/>
        </w:rPr>
        <w:t>StatementofApplicability</w:t>
      </w:r>
      <w:proofErr w:type="spellEnd"/>
      <w:r w:rsidRPr="00D13782">
        <w:rPr>
          <w:rFonts w:asciiTheme="minorHAnsi" w:hAnsiTheme="minorHAnsi" w:cstheme="minorHAnsi"/>
          <w:bCs/>
          <w:sz w:val="20"/>
        </w:rPr>
        <w:t>” ΕΠΑ.01.01.</w:t>
      </w:r>
    </w:p>
    <w:p w14:paraId="3AFBB110" w14:textId="77777777" w:rsidR="00735EDC" w:rsidRPr="00D13782" w:rsidRDefault="00735EDC" w:rsidP="00735EDC">
      <w:pPr>
        <w:rPr>
          <w:rFonts w:asciiTheme="minorHAnsi" w:hAnsiTheme="minorHAnsi" w:cstheme="minorHAnsi"/>
          <w:bCs/>
          <w:sz w:val="20"/>
        </w:rPr>
      </w:pPr>
      <w:r w:rsidRPr="00D13782">
        <w:rPr>
          <w:rFonts w:asciiTheme="minorHAnsi" w:hAnsiTheme="minorHAnsi" w:cstheme="minorHAnsi"/>
          <w:bCs/>
          <w:sz w:val="20"/>
        </w:rPr>
        <w:t xml:space="preserve">Σύμφωνα λοιπόν με το πρότυπο πλαίσιο ασφάλειας των υπηρεσιών της εταιρείας, </w:t>
      </w:r>
      <w:r w:rsidRPr="00D13782">
        <w:rPr>
          <w:rFonts w:asciiTheme="minorHAnsi" w:hAnsiTheme="minorHAnsi" w:cstheme="minorHAnsi"/>
          <w:b/>
          <w:bCs/>
          <w:sz w:val="20"/>
        </w:rPr>
        <w:t>οι στρατηγικοί στόχοι</w:t>
      </w:r>
      <w:r w:rsidR="00FF7204">
        <w:rPr>
          <w:rFonts w:asciiTheme="minorHAnsi" w:hAnsiTheme="minorHAnsi" w:cstheme="minorHAnsi"/>
          <w:b/>
          <w:bCs/>
          <w:sz w:val="20"/>
        </w:rPr>
        <w:t xml:space="preserve"> της</w:t>
      </w:r>
      <w:r w:rsidRPr="00D13782">
        <w:rPr>
          <w:rFonts w:asciiTheme="minorHAnsi" w:hAnsiTheme="minorHAnsi" w:cstheme="minorHAnsi"/>
          <w:bCs/>
          <w:sz w:val="20"/>
        </w:rPr>
        <w:t xml:space="preserve"> ορίζονται ως:</w:t>
      </w:r>
    </w:p>
    <w:p w14:paraId="64C48156" w14:textId="77777777" w:rsidR="00735EDC" w:rsidRPr="00D13782" w:rsidRDefault="00735EDC" w:rsidP="00735EDC">
      <w:pPr>
        <w:pStyle w:val="a7"/>
        <w:numPr>
          <w:ilvl w:val="0"/>
          <w:numId w:val="28"/>
        </w:numPr>
        <w:rPr>
          <w:rFonts w:asciiTheme="minorHAnsi" w:hAnsiTheme="minorHAnsi" w:cstheme="minorHAnsi"/>
          <w:bCs/>
          <w:sz w:val="20"/>
        </w:rPr>
      </w:pPr>
      <w:r w:rsidRPr="00D13782">
        <w:rPr>
          <w:rFonts w:asciiTheme="minorHAnsi" w:hAnsiTheme="minorHAnsi" w:cstheme="minorHAnsi"/>
          <w:bCs/>
          <w:sz w:val="20"/>
        </w:rPr>
        <w:t>Υψηλές αποδόσεις επιχειρησιακών επενδύσεων που πηγάζουν από την πληροφορική</w:t>
      </w:r>
    </w:p>
    <w:p w14:paraId="61A2A7DE" w14:textId="77777777" w:rsidR="00735EDC" w:rsidRPr="00D13782" w:rsidRDefault="00735EDC" w:rsidP="00735EDC">
      <w:pPr>
        <w:pStyle w:val="a7"/>
        <w:numPr>
          <w:ilvl w:val="0"/>
          <w:numId w:val="28"/>
        </w:numPr>
        <w:rPr>
          <w:rFonts w:asciiTheme="minorHAnsi" w:hAnsiTheme="minorHAnsi" w:cstheme="minorHAnsi"/>
          <w:bCs/>
          <w:sz w:val="20"/>
        </w:rPr>
      </w:pPr>
      <w:r w:rsidRPr="00D13782">
        <w:rPr>
          <w:rFonts w:asciiTheme="minorHAnsi" w:hAnsiTheme="minorHAnsi" w:cstheme="minorHAnsi"/>
          <w:bCs/>
          <w:sz w:val="20"/>
        </w:rPr>
        <w:t>Διαχείριση πληροφοριακού κινδύνου</w:t>
      </w:r>
    </w:p>
    <w:p w14:paraId="380ED181" w14:textId="77777777" w:rsidR="00735EDC" w:rsidRPr="00D13782" w:rsidRDefault="00735EDC" w:rsidP="00735EDC">
      <w:pPr>
        <w:pStyle w:val="a7"/>
        <w:numPr>
          <w:ilvl w:val="0"/>
          <w:numId w:val="28"/>
        </w:numPr>
        <w:rPr>
          <w:rFonts w:asciiTheme="minorHAnsi" w:hAnsiTheme="minorHAnsi" w:cstheme="minorHAnsi"/>
          <w:bCs/>
          <w:sz w:val="20"/>
        </w:rPr>
      </w:pPr>
      <w:r w:rsidRPr="00D13782">
        <w:rPr>
          <w:rFonts w:asciiTheme="minorHAnsi" w:hAnsiTheme="minorHAnsi" w:cstheme="minorHAnsi"/>
          <w:bCs/>
          <w:sz w:val="20"/>
        </w:rPr>
        <w:t>Βελτίωση των προσφερόμενων υπηρεσιών</w:t>
      </w:r>
    </w:p>
    <w:p w14:paraId="2B88243F" w14:textId="77777777" w:rsidR="00735EDC" w:rsidRPr="00D13782" w:rsidRDefault="00735EDC" w:rsidP="00735EDC">
      <w:pPr>
        <w:pStyle w:val="a7"/>
        <w:numPr>
          <w:ilvl w:val="0"/>
          <w:numId w:val="28"/>
        </w:numPr>
        <w:rPr>
          <w:rFonts w:asciiTheme="minorHAnsi" w:hAnsiTheme="minorHAnsi" w:cstheme="minorHAnsi"/>
          <w:bCs/>
          <w:sz w:val="20"/>
        </w:rPr>
      </w:pPr>
      <w:r w:rsidRPr="00D13782">
        <w:rPr>
          <w:rFonts w:asciiTheme="minorHAnsi" w:hAnsiTheme="minorHAnsi" w:cstheme="minorHAnsi"/>
          <w:bCs/>
          <w:sz w:val="20"/>
        </w:rPr>
        <w:t>Ανταγωνιστικ</w:t>
      </w:r>
      <w:r w:rsidR="000F6525">
        <w:rPr>
          <w:rFonts w:asciiTheme="minorHAnsi" w:hAnsiTheme="minorHAnsi" w:cstheme="minorHAnsi"/>
          <w:bCs/>
          <w:sz w:val="20"/>
        </w:rPr>
        <w:t xml:space="preserve">ές </w:t>
      </w:r>
      <w:r w:rsidRPr="00D13782">
        <w:rPr>
          <w:rFonts w:asciiTheme="minorHAnsi" w:hAnsiTheme="minorHAnsi" w:cstheme="minorHAnsi"/>
          <w:bCs/>
          <w:sz w:val="20"/>
        </w:rPr>
        <w:t>υπηρεσίες</w:t>
      </w:r>
    </w:p>
    <w:p w14:paraId="20E34B52" w14:textId="77777777" w:rsidR="00735EDC" w:rsidRPr="00D13782" w:rsidRDefault="00735EDC" w:rsidP="00735EDC">
      <w:pPr>
        <w:pStyle w:val="a7"/>
        <w:numPr>
          <w:ilvl w:val="0"/>
          <w:numId w:val="28"/>
        </w:numPr>
        <w:rPr>
          <w:rFonts w:asciiTheme="minorHAnsi" w:hAnsiTheme="minorHAnsi" w:cstheme="minorHAnsi"/>
          <w:bCs/>
          <w:sz w:val="20"/>
        </w:rPr>
      </w:pPr>
      <w:r w:rsidRPr="00D13782">
        <w:rPr>
          <w:rFonts w:asciiTheme="minorHAnsi" w:hAnsiTheme="minorHAnsi" w:cstheme="minorHAnsi"/>
          <w:bCs/>
          <w:sz w:val="20"/>
        </w:rPr>
        <w:t>Εξασφάλιση της συνέχειας και της διαθεσιμότητας της υπηρεσίας.</w:t>
      </w:r>
    </w:p>
    <w:p w14:paraId="4ACD58BD" w14:textId="77777777" w:rsidR="00735EDC" w:rsidRPr="00D13782" w:rsidRDefault="00735EDC" w:rsidP="00735EDC">
      <w:pPr>
        <w:rPr>
          <w:rFonts w:asciiTheme="minorHAnsi" w:hAnsiTheme="minorHAnsi" w:cstheme="minorHAnsi"/>
          <w:bCs/>
          <w:sz w:val="20"/>
        </w:rPr>
      </w:pPr>
      <w:r w:rsidRPr="00D13782">
        <w:rPr>
          <w:rFonts w:asciiTheme="minorHAnsi" w:hAnsiTheme="minorHAnsi" w:cstheme="minorHAnsi"/>
          <w:bCs/>
          <w:sz w:val="20"/>
        </w:rPr>
        <w:br w:type="page"/>
      </w:r>
    </w:p>
    <w:p w14:paraId="42D21D3B" w14:textId="77777777" w:rsidR="00735EDC" w:rsidRPr="00D13782" w:rsidRDefault="00735EDC" w:rsidP="00735EDC">
      <w:pPr>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lastRenderedPageBreak/>
        <w:t xml:space="preserve">1.1 ΕΝΔΙΑΦΕΡΟΜΕΝΑ ΜΕΡΗ ΚΑΙ ΑΠΑΙΤΗΣΕΙΣ  </w:t>
      </w:r>
    </w:p>
    <w:p w14:paraId="11B840B8" w14:textId="77777777" w:rsidR="00735EDC" w:rsidRPr="00D13782" w:rsidRDefault="00735EDC" w:rsidP="00735EDC">
      <w:pPr>
        <w:rPr>
          <w:rFonts w:asciiTheme="minorHAnsi" w:hAnsiTheme="minorHAnsi" w:cstheme="minorHAnsi"/>
          <w:sz w:val="20"/>
        </w:rPr>
      </w:pPr>
    </w:p>
    <w:tbl>
      <w:tblPr>
        <w:tblStyle w:val="a6"/>
        <w:tblW w:w="0" w:type="auto"/>
        <w:tblInd w:w="959" w:type="dxa"/>
        <w:tblLook w:val="04A0" w:firstRow="1" w:lastRow="0" w:firstColumn="1" w:lastColumn="0" w:noHBand="0" w:noVBand="1"/>
      </w:tblPr>
      <w:tblGrid>
        <w:gridCol w:w="2835"/>
        <w:gridCol w:w="5687"/>
      </w:tblGrid>
      <w:tr w:rsidR="00735EDC" w:rsidRPr="00D13782" w14:paraId="07A20069" w14:textId="77777777" w:rsidTr="000F6525">
        <w:trPr>
          <w:trHeight w:val="480"/>
        </w:trPr>
        <w:tc>
          <w:tcPr>
            <w:tcW w:w="2835" w:type="dxa"/>
            <w:shd w:val="clear" w:color="auto" w:fill="2064A9"/>
            <w:vAlign w:val="center"/>
          </w:tcPr>
          <w:p w14:paraId="649795FA" w14:textId="77777777" w:rsidR="00735EDC" w:rsidRPr="00D13782" w:rsidRDefault="00735EDC" w:rsidP="004509BA">
            <w:pPr>
              <w:jc w:val="center"/>
              <w:rPr>
                <w:rFonts w:asciiTheme="minorHAnsi" w:hAnsiTheme="minorHAnsi" w:cstheme="minorHAnsi"/>
                <w:b/>
                <w:bCs/>
                <w:color w:val="FFFFFF" w:themeColor="background1"/>
                <w:sz w:val="24"/>
              </w:rPr>
            </w:pPr>
            <w:r w:rsidRPr="00D13782">
              <w:rPr>
                <w:rFonts w:asciiTheme="minorHAnsi" w:hAnsiTheme="minorHAnsi" w:cstheme="minorHAnsi"/>
                <w:b/>
                <w:bCs/>
                <w:color w:val="FFFFFF" w:themeColor="background1"/>
                <w:sz w:val="24"/>
              </w:rPr>
              <w:t>ΕΝΔΙΑΦΕΡΟΜΕΝΑ ΜΕΡΗ</w:t>
            </w:r>
          </w:p>
        </w:tc>
        <w:tc>
          <w:tcPr>
            <w:tcW w:w="5687" w:type="dxa"/>
            <w:shd w:val="clear" w:color="auto" w:fill="2064A9"/>
            <w:vAlign w:val="center"/>
          </w:tcPr>
          <w:p w14:paraId="26618E6F" w14:textId="77777777" w:rsidR="00735EDC" w:rsidRPr="00D13782" w:rsidRDefault="00735EDC" w:rsidP="004509BA">
            <w:pPr>
              <w:jc w:val="center"/>
              <w:rPr>
                <w:rFonts w:asciiTheme="minorHAnsi" w:hAnsiTheme="minorHAnsi" w:cstheme="minorHAnsi"/>
                <w:b/>
                <w:color w:val="FFFFFF" w:themeColor="background1"/>
                <w:sz w:val="24"/>
              </w:rPr>
            </w:pPr>
            <w:r w:rsidRPr="00D13782">
              <w:rPr>
                <w:rFonts w:asciiTheme="minorHAnsi" w:hAnsiTheme="minorHAnsi" w:cstheme="minorHAnsi"/>
                <w:b/>
                <w:color w:val="FFFFFF" w:themeColor="background1"/>
                <w:sz w:val="24"/>
              </w:rPr>
              <w:t>ΑΠΑΙΤΗΣΕΙΣ</w:t>
            </w:r>
          </w:p>
        </w:tc>
      </w:tr>
      <w:tr w:rsidR="00735EDC" w:rsidRPr="00D13782" w14:paraId="598342E6" w14:textId="77777777" w:rsidTr="000F6525">
        <w:trPr>
          <w:trHeight w:val="1047"/>
        </w:trPr>
        <w:tc>
          <w:tcPr>
            <w:tcW w:w="2835" w:type="dxa"/>
            <w:shd w:val="clear" w:color="auto" w:fill="2064A9"/>
            <w:vAlign w:val="center"/>
          </w:tcPr>
          <w:p w14:paraId="6CF66594" w14:textId="77777777" w:rsidR="00735EDC" w:rsidRPr="00D13782" w:rsidRDefault="00735EDC" w:rsidP="00A71B5E">
            <w:pPr>
              <w:jc w:val="left"/>
              <w:rPr>
                <w:rFonts w:asciiTheme="minorHAnsi" w:hAnsiTheme="minorHAnsi" w:cstheme="minorHAnsi"/>
                <w:b/>
                <w:color w:val="FFFFFF" w:themeColor="background1"/>
                <w:sz w:val="24"/>
              </w:rPr>
            </w:pPr>
            <w:r w:rsidRPr="00D13782">
              <w:rPr>
                <w:rFonts w:asciiTheme="minorHAnsi" w:hAnsiTheme="minorHAnsi" w:cstheme="minorHAnsi"/>
                <w:b/>
                <w:color w:val="FFFFFF" w:themeColor="background1"/>
                <w:sz w:val="24"/>
              </w:rPr>
              <w:t>Πελάτες</w:t>
            </w:r>
          </w:p>
        </w:tc>
        <w:tc>
          <w:tcPr>
            <w:tcW w:w="5687" w:type="dxa"/>
            <w:shd w:val="clear" w:color="auto" w:fill="auto"/>
            <w:vAlign w:val="center"/>
          </w:tcPr>
          <w:p w14:paraId="43A3C9C3" w14:textId="77777777" w:rsidR="00735EDC" w:rsidRPr="00D13782" w:rsidRDefault="00735EDC" w:rsidP="00735EDC">
            <w:pPr>
              <w:pStyle w:val="a7"/>
              <w:keepNext w:val="0"/>
              <w:numPr>
                <w:ilvl w:val="0"/>
                <w:numId w:val="23"/>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 xml:space="preserve">Να μην διαρρεύσουν τα προσωπικά τους δεδομένα </w:t>
            </w:r>
          </w:p>
          <w:p w14:paraId="7D80265D" w14:textId="77777777" w:rsidR="00735EDC" w:rsidRPr="00D13782" w:rsidRDefault="00735EDC" w:rsidP="00735EDC">
            <w:pPr>
              <w:pStyle w:val="a7"/>
              <w:keepNext w:val="0"/>
              <w:numPr>
                <w:ilvl w:val="0"/>
                <w:numId w:val="23"/>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Να τους παρέχονται σωστές πληροφορίες</w:t>
            </w:r>
          </w:p>
          <w:p w14:paraId="384CA689" w14:textId="77777777" w:rsidR="00735EDC" w:rsidRPr="00D13782" w:rsidRDefault="00735EDC" w:rsidP="00735EDC">
            <w:pPr>
              <w:pStyle w:val="a7"/>
              <w:keepNext w:val="0"/>
              <w:numPr>
                <w:ilvl w:val="0"/>
                <w:numId w:val="24"/>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Να μην διαρρεύσει η σύμβαση συνεργασίας</w:t>
            </w:r>
          </w:p>
          <w:p w14:paraId="6F9DAD35" w14:textId="77777777" w:rsidR="00735EDC" w:rsidRPr="00D13782" w:rsidRDefault="00735EDC" w:rsidP="00735EDC">
            <w:pPr>
              <w:pStyle w:val="a7"/>
              <w:keepNext w:val="0"/>
              <w:numPr>
                <w:ilvl w:val="0"/>
                <w:numId w:val="24"/>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 xml:space="preserve">Να μην διαρρεύσουν οικονομικά στοιχεία </w:t>
            </w:r>
          </w:p>
          <w:p w14:paraId="0F0AC97C" w14:textId="77777777" w:rsidR="00735EDC" w:rsidRPr="00D13782" w:rsidRDefault="00735EDC" w:rsidP="00735EDC">
            <w:pPr>
              <w:pStyle w:val="a7"/>
              <w:keepNext w:val="0"/>
              <w:numPr>
                <w:ilvl w:val="0"/>
                <w:numId w:val="24"/>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Να διασφαλίζ</w:t>
            </w:r>
            <w:r w:rsidR="00FF7204">
              <w:rPr>
                <w:rFonts w:asciiTheme="minorHAnsi" w:hAnsiTheme="minorHAnsi" w:cstheme="minorHAnsi"/>
                <w:sz w:val="20"/>
              </w:rPr>
              <w:t xml:space="preserve">ει </w:t>
            </w:r>
            <w:r w:rsidRPr="00D13782">
              <w:rPr>
                <w:rFonts w:asciiTheme="minorHAnsi" w:hAnsiTheme="minorHAnsi" w:cstheme="minorHAnsi"/>
                <w:sz w:val="20"/>
              </w:rPr>
              <w:t xml:space="preserve"> την αδιάλειπτη παροχή υπηρεσιών (</w:t>
            </w:r>
            <w:proofErr w:type="spellStart"/>
            <w:r w:rsidRPr="00D13782">
              <w:rPr>
                <w:rFonts w:asciiTheme="minorHAnsi" w:hAnsiTheme="minorHAnsi" w:cstheme="minorHAnsi"/>
                <w:sz w:val="20"/>
                <w:lang w:val="en-US"/>
              </w:rPr>
              <w:t>businesscontinuity</w:t>
            </w:r>
            <w:proofErr w:type="spellEnd"/>
            <w:r w:rsidRPr="00D13782">
              <w:rPr>
                <w:rFonts w:asciiTheme="minorHAnsi" w:hAnsiTheme="minorHAnsi" w:cstheme="minorHAnsi"/>
                <w:sz w:val="20"/>
              </w:rPr>
              <w:t xml:space="preserve">)   </w:t>
            </w:r>
          </w:p>
          <w:p w14:paraId="2BE05E02" w14:textId="77777777" w:rsidR="00735EDC" w:rsidRPr="00D13782" w:rsidRDefault="00735EDC" w:rsidP="00735EDC">
            <w:pPr>
              <w:pStyle w:val="a7"/>
              <w:keepNext w:val="0"/>
              <w:numPr>
                <w:ilvl w:val="0"/>
                <w:numId w:val="23"/>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Να συμμορφώνεται η εταιρεία με τις ρήτρες της σύμβασης και τη νομοθεσία</w:t>
            </w:r>
          </w:p>
        </w:tc>
      </w:tr>
      <w:tr w:rsidR="00735EDC" w:rsidRPr="00D13782" w14:paraId="679D9846" w14:textId="77777777" w:rsidTr="000F6525">
        <w:trPr>
          <w:trHeight w:val="994"/>
        </w:trPr>
        <w:tc>
          <w:tcPr>
            <w:tcW w:w="2835" w:type="dxa"/>
            <w:shd w:val="clear" w:color="auto" w:fill="2064A9"/>
            <w:vAlign w:val="center"/>
          </w:tcPr>
          <w:p w14:paraId="1BAA5908" w14:textId="77777777" w:rsidR="00735EDC" w:rsidRPr="00D13782" w:rsidRDefault="00735EDC" w:rsidP="00A71B5E">
            <w:pPr>
              <w:jc w:val="left"/>
              <w:rPr>
                <w:rFonts w:asciiTheme="minorHAnsi" w:hAnsiTheme="minorHAnsi" w:cstheme="minorHAnsi"/>
                <w:b/>
                <w:color w:val="FFFFFF" w:themeColor="background1"/>
                <w:sz w:val="24"/>
              </w:rPr>
            </w:pPr>
            <w:r w:rsidRPr="00D13782">
              <w:rPr>
                <w:rFonts w:asciiTheme="minorHAnsi" w:hAnsiTheme="minorHAnsi" w:cstheme="minorHAnsi"/>
                <w:b/>
                <w:color w:val="FFFFFF" w:themeColor="background1"/>
                <w:sz w:val="24"/>
              </w:rPr>
              <w:t>Κυβέρνηση</w:t>
            </w:r>
          </w:p>
        </w:tc>
        <w:tc>
          <w:tcPr>
            <w:tcW w:w="5687" w:type="dxa"/>
            <w:shd w:val="clear" w:color="auto" w:fill="auto"/>
            <w:vAlign w:val="center"/>
          </w:tcPr>
          <w:p w14:paraId="71265BD3" w14:textId="77777777" w:rsidR="00735EDC" w:rsidRPr="00D13782" w:rsidRDefault="00735EDC" w:rsidP="00735EDC">
            <w:pPr>
              <w:pStyle w:val="a7"/>
              <w:keepNext w:val="0"/>
              <w:numPr>
                <w:ilvl w:val="0"/>
                <w:numId w:val="26"/>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Να συμμορφώνεται η εταιρεία με τη νομοθεσία</w:t>
            </w:r>
          </w:p>
        </w:tc>
      </w:tr>
      <w:tr w:rsidR="00735EDC" w:rsidRPr="00D13782" w14:paraId="683C616C" w14:textId="77777777" w:rsidTr="000F6525">
        <w:trPr>
          <w:trHeight w:val="1406"/>
        </w:trPr>
        <w:tc>
          <w:tcPr>
            <w:tcW w:w="2835" w:type="dxa"/>
            <w:shd w:val="clear" w:color="auto" w:fill="2064A9"/>
            <w:vAlign w:val="center"/>
          </w:tcPr>
          <w:p w14:paraId="23E7A18E" w14:textId="77777777" w:rsidR="00735EDC" w:rsidRPr="00D13782" w:rsidRDefault="00735EDC" w:rsidP="00A71B5E">
            <w:pPr>
              <w:jc w:val="left"/>
              <w:rPr>
                <w:rFonts w:asciiTheme="minorHAnsi" w:hAnsiTheme="minorHAnsi" w:cstheme="minorHAnsi"/>
                <w:b/>
                <w:color w:val="FFFFFF" w:themeColor="background1"/>
                <w:sz w:val="24"/>
              </w:rPr>
            </w:pPr>
            <w:r w:rsidRPr="00D13782">
              <w:rPr>
                <w:rFonts w:asciiTheme="minorHAnsi" w:hAnsiTheme="minorHAnsi" w:cstheme="minorHAnsi"/>
                <w:b/>
                <w:color w:val="FFFFFF" w:themeColor="background1"/>
                <w:sz w:val="24"/>
              </w:rPr>
              <w:t>Οικογένειες Εργαζομένων</w:t>
            </w:r>
          </w:p>
        </w:tc>
        <w:tc>
          <w:tcPr>
            <w:tcW w:w="5687" w:type="dxa"/>
            <w:shd w:val="clear" w:color="auto" w:fill="auto"/>
            <w:vAlign w:val="center"/>
          </w:tcPr>
          <w:p w14:paraId="082D7C30" w14:textId="77777777" w:rsidR="00735EDC" w:rsidRPr="00D13782" w:rsidRDefault="00735EDC" w:rsidP="00735EDC">
            <w:pPr>
              <w:pStyle w:val="a7"/>
              <w:keepNext w:val="0"/>
              <w:numPr>
                <w:ilvl w:val="0"/>
                <w:numId w:val="25"/>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 xml:space="preserve">Να μην διαρρεύσουν συμβάσεις των εργαζομένων με οικονομικά ή προσωπικά στοιχεία </w:t>
            </w:r>
          </w:p>
          <w:p w14:paraId="5401E85F" w14:textId="77777777" w:rsidR="00735EDC" w:rsidRPr="00D13782" w:rsidRDefault="00735EDC" w:rsidP="00735EDC">
            <w:pPr>
              <w:pStyle w:val="a7"/>
              <w:keepNext w:val="0"/>
              <w:numPr>
                <w:ilvl w:val="0"/>
                <w:numId w:val="25"/>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 xml:space="preserve">Να μην διαρρεύσουν </w:t>
            </w:r>
            <w:r w:rsidRPr="00D13782">
              <w:rPr>
                <w:rFonts w:asciiTheme="minorHAnsi" w:hAnsiTheme="minorHAnsi" w:cstheme="minorHAnsi"/>
                <w:sz w:val="20"/>
                <w:lang w:val="en-US"/>
              </w:rPr>
              <w:t>video</w:t>
            </w:r>
            <w:r w:rsidRPr="00D13782">
              <w:rPr>
                <w:rFonts w:asciiTheme="minorHAnsi" w:hAnsiTheme="minorHAnsi" w:cstheme="minorHAnsi"/>
                <w:sz w:val="20"/>
              </w:rPr>
              <w:t xml:space="preserve"> ή φωτογραφίες χωρίς τη ρητή θέλησή των εργαζομένων   </w:t>
            </w:r>
          </w:p>
        </w:tc>
      </w:tr>
      <w:tr w:rsidR="00735EDC" w:rsidRPr="00D13782" w14:paraId="600EC5D9" w14:textId="77777777" w:rsidTr="000F6525">
        <w:trPr>
          <w:trHeight w:val="1565"/>
        </w:trPr>
        <w:tc>
          <w:tcPr>
            <w:tcW w:w="2835" w:type="dxa"/>
            <w:shd w:val="clear" w:color="auto" w:fill="2064A9"/>
            <w:vAlign w:val="center"/>
          </w:tcPr>
          <w:p w14:paraId="6F724F10" w14:textId="77777777" w:rsidR="00735EDC" w:rsidRPr="00D13782" w:rsidRDefault="00735EDC" w:rsidP="00A71B5E">
            <w:pPr>
              <w:jc w:val="left"/>
              <w:rPr>
                <w:rFonts w:asciiTheme="minorHAnsi" w:hAnsiTheme="minorHAnsi" w:cstheme="minorHAnsi"/>
                <w:b/>
                <w:color w:val="FFFFFF" w:themeColor="background1"/>
                <w:sz w:val="24"/>
              </w:rPr>
            </w:pPr>
            <w:r w:rsidRPr="00D13782">
              <w:rPr>
                <w:rFonts w:asciiTheme="minorHAnsi" w:hAnsiTheme="minorHAnsi" w:cstheme="minorHAnsi"/>
                <w:b/>
                <w:color w:val="FFFFFF" w:themeColor="background1"/>
                <w:sz w:val="24"/>
              </w:rPr>
              <w:t>Μέτοχοι / Ιδιοκτήτες</w:t>
            </w:r>
          </w:p>
        </w:tc>
        <w:tc>
          <w:tcPr>
            <w:tcW w:w="5687" w:type="dxa"/>
            <w:shd w:val="clear" w:color="auto" w:fill="auto"/>
            <w:vAlign w:val="center"/>
          </w:tcPr>
          <w:p w14:paraId="0F50090F" w14:textId="77777777" w:rsidR="00735EDC" w:rsidRPr="00D13782" w:rsidRDefault="00735EDC" w:rsidP="00735EDC">
            <w:pPr>
              <w:pStyle w:val="a7"/>
              <w:keepNext w:val="0"/>
              <w:numPr>
                <w:ilvl w:val="0"/>
                <w:numId w:val="25"/>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Να μην διαρρεύσουν οικονομικά στοιχεία</w:t>
            </w:r>
          </w:p>
          <w:p w14:paraId="0C783BD3" w14:textId="77777777" w:rsidR="00735EDC" w:rsidRPr="00D13782" w:rsidRDefault="00735EDC" w:rsidP="00735EDC">
            <w:pPr>
              <w:pStyle w:val="a7"/>
              <w:keepNext w:val="0"/>
              <w:numPr>
                <w:ilvl w:val="0"/>
                <w:numId w:val="25"/>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 xml:space="preserve">Να μην διαρρεύσουν προσωπικά δεδομένα </w:t>
            </w:r>
            <w:r w:rsidR="00E27D56" w:rsidRPr="00D13782">
              <w:rPr>
                <w:rFonts w:asciiTheme="minorHAnsi" w:hAnsiTheme="minorHAnsi" w:cstheme="minorHAnsi"/>
                <w:sz w:val="20"/>
              </w:rPr>
              <w:t>πελατών</w:t>
            </w:r>
          </w:p>
          <w:p w14:paraId="7B9BCA0B" w14:textId="77777777" w:rsidR="00735EDC" w:rsidRPr="00D13782" w:rsidRDefault="00735EDC" w:rsidP="00735EDC">
            <w:pPr>
              <w:pStyle w:val="a7"/>
              <w:keepNext w:val="0"/>
              <w:numPr>
                <w:ilvl w:val="0"/>
                <w:numId w:val="25"/>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Να συμμορφώνεται η εταιρεία με τη νομοθεσία</w:t>
            </w:r>
          </w:p>
          <w:p w14:paraId="22A2F146" w14:textId="77777777" w:rsidR="00735EDC" w:rsidRPr="00D13782" w:rsidRDefault="00735EDC" w:rsidP="00735EDC">
            <w:pPr>
              <w:pStyle w:val="a7"/>
              <w:keepNext w:val="0"/>
              <w:numPr>
                <w:ilvl w:val="0"/>
                <w:numId w:val="25"/>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Να μην διαρρεύσουν διαβαθμισμένες πληροφορίες</w:t>
            </w:r>
          </w:p>
        </w:tc>
      </w:tr>
      <w:tr w:rsidR="00735EDC" w:rsidRPr="00D13782" w14:paraId="2A5EDE38" w14:textId="77777777" w:rsidTr="000F6525">
        <w:trPr>
          <w:trHeight w:val="990"/>
        </w:trPr>
        <w:tc>
          <w:tcPr>
            <w:tcW w:w="2835" w:type="dxa"/>
            <w:shd w:val="clear" w:color="auto" w:fill="2064A9"/>
            <w:vAlign w:val="center"/>
          </w:tcPr>
          <w:p w14:paraId="31C8F13F" w14:textId="77777777" w:rsidR="00735EDC" w:rsidRPr="00D13782" w:rsidRDefault="00735EDC" w:rsidP="00A71B5E">
            <w:pPr>
              <w:jc w:val="left"/>
              <w:rPr>
                <w:rFonts w:asciiTheme="minorHAnsi" w:hAnsiTheme="minorHAnsi" w:cstheme="minorHAnsi"/>
                <w:b/>
                <w:color w:val="FFFFFF" w:themeColor="background1"/>
                <w:sz w:val="24"/>
              </w:rPr>
            </w:pPr>
            <w:r w:rsidRPr="00D13782">
              <w:rPr>
                <w:rFonts w:asciiTheme="minorHAnsi" w:hAnsiTheme="minorHAnsi" w:cstheme="minorHAnsi"/>
                <w:b/>
                <w:color w:val="FFFFFF" w:themeColor="background1"/>
                <w:sz w:val="24"/>
              </w:rPr>
              <w:t xml:space="preserve">Συνεργάτες / Προμηθευτές </w:t>
            </w:r>
          </w:p>
        </w:tc>
        <w:tc>
          <w:tcPr>
            <w:tcW w:w="5687" w:type="dxa"/>
            <w:shd w:val="clear" w:color="auto" w:fill="auto"/>
            <w:vAlign w:val="center"/>
          </w:tcPr>
          <w:p w14:paraId="04DBC872" w14:textId="77777777" w:rsidR="00735EDC" w:rsidRPr="00D13782" w:rsidRDefault="00735EDC" w:rsidP="00735EDC">
            <w:pPr>
              <w:pStyle w:val="a7"/>
              <w:keepNext w:val="0"/>
              <w:numPr>
                <w:ilvl w:val="0"/>
                <w:numId w:val="25"/>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Να μην διαρρεύσουν οι συμβάσεις συνεργασίας</w:t>
            </w:r>
          </w:p>
          <w:p w14:paraId="7EA5669F" w14:textId="77777777" w:rsidR="00735EDC" w:rsidRPr="00D13782" w:rsidRDefault="00735EDC" w:rsidP="00735EDC">
            <w:pPr>
              <w:pStyle w:val="a7"/>
              <w:keepNext w:val="0"/>
              <w:numPr>
                <w:ilvl w:val="0"/>
                <w:numId w:val="25"/>
              </w:numPr>
              <w:suppressAutoHyphens w:val="0"/>
              <w:spacing w:before="0" w:after="0" w:line="240" w:lineRule="auto"/>
              <w:jc w:val="left"/>
              <w:rPr>
                <w:rFonts w:asciiTheme="minorHAnsi" w:hAnsiTheme="minorHAnsi" w:cstheme="minorHAnsi"/>
                <w:sz w:val="20"/>
              </w:rPr>
            </w:pPr>
            <w:r w:rsidRPr="00D13782">
              <w:rPr>
                <w:rFonts w:asciiTheme="minorHAnsi" w:hAnsiTheme="minorHAnsi" w:cstheme="minorHAnsi"/>
                <w:sz w:val="20"/>
              </w:rPr>
              <w:t>Να μην διαρρεύσει τεχνογνωσία</w:t>
            </w:r>
          </w:p>
        </w:tc>
      </w:tr>
    </w:tbl>
    <w:p w14:paraId="147FD8F2" w14:textId="77777777" w:rsidR="00735EDC" w:rsidRPr="00D13782" w:rsidRDefault="00735EDC" w:rsidP="00735EDC">
      <w:pPr>
        <w:rPr>
          <w:rFonts w:asciiTheme="minorHAnsi" w:hAnsiTheme="minorHAnsi" w:cstheme="minorHAnsi"/>
          <w:bCs/>
          <w:sz w:val="20"/>
        </w:rPr>
      </w:pPr>
    </w:p>
    <w:p w14:paraId="07B28426" w14:textId="77777777" w:rsidR="00735EDC" w:rsidRPr="00D13782" w:rsidRDefault="00735EDC" w:rsidP="00735EDC">
      <w:pPr>
        <w:rPr>
          <w:rFonts w:asciiTheme="minorHAnsi" w:eastAsiaTheme="majorEastAsia" w:hAnsiTheme="minorHAnsi" w:cstheme="minorHAnsi"/>
          <w:b/>
          <w:bCs/>
          <w:color w:val="00A3CD"/>
          <w:spacing w:val="16"/>
          <w:sz w:val="20"/>
        </w:rPr>
      </w:pPr>
      <w:bookmarkStart w:id="0" w:name="_Toc2160089"/>
      <w:bookmarkStart w:id="1" w:name="_Toc2160237"/>
      <w:bookmarkStart w:id="2" w:name="_Toc203555833"/>
      <w:bookmarkStart w:id="3" w:name="_Toc267828837"/>
      <w:r w:rsidRPr="00D13782">
        <w:rPr>
          <w:rFonts w:asciiTheme="minorHAnsi" w:hAnsiTheme="minorHAnsi" w:cstheme="minorHAnsi"/>
          <w:color w:val="00A3CD"/>
          <w:spacing w:val="16"/>
          <w:sz w:val="20"/>
        </w:rPr>
        <w:br w:type="page"/>
      </w:r>
    </w:p>
    <w:p w14:paraId="66845D2D" w14:textId="77777777" w:rsidR="00D35878" w:rsidRPr="00D13782" w:rsidRDefault="00D35878" w:rsidP="00D35878">
      <w:pPr>
        <w:spacing w:before="0" w:after="0"/>
        <w:rPr>
          <w:rFonts w:asciiTheme="minorHAnsi" w:hAnsiTheme="minorHAnsi" w:cstheme="minorHAnsi"/>
          <w:b/>
          <w:bCs/>
          <w:sz w:val="20"/>
          <w:u w:val="single"/>
        </w:rPr>
      </w:pPr>
    </w:p>
    <w:p w14:paraId="7EF76A1A" w14:textId="77777777" w:rsidR="00735EDC" w:rsidRPr="00D13782" w:rsidRDefault="00735EDC" w:rsidP="00D35878">
      <w:pPr>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t>1.2</w:t>
      </w:r>
      <w:bookmarkEnd w:id="0"/>
      <w:bookmarkEnd w:id="1"/>
      <w:bookmarkEnd w:id="2"/>
      <w:r w:rsidRPr="00D13782">
        <w:rPr>
          <w:rFonts w:asciiTheme="minorHAnsi" w:hAnsiTheme="minorHAnsi" w:cstheme="minorHAnsi"/>
          <w:b/>
          <w:bCs/>
          <w:sz w:val="20"/>
          <w:u w:val="single"/>
        </w:rPr>
        <w:t>ΠΕΔΙΟ ΕΦΑΡΜΟΓΗΣ ΣΥΣΤΗΜΑΤΟΣ ΔΙΑΧΕΙΡΙΣΗΣ ΑΣΦΑΛΕΙΑΣ ΠΛΗΡΟΦΟΡΙΩΝ</w:t>
      </w:r>
      <w:bookmarkEnd w:id="3"/>
    </w:p>
    <w:p w14:paraId="74AE50B7" w14:textId="77777777" w:rsidR="00735EDC" w:rsidRPr="00D13782" w:rsidRDefault="00735EDC" w:rsidP="00735EDC">
      <w:pPr>
        <w:rPr>
          <w:rFonts w:asciiTheme="minorHAnsi" w:hAnsiTheme="minorHAnsi" w:cstheme="minorHAnsi"/>
          <w:sz w:val="20"/>
        </w:rPr>
      </w:pPr>
      <w:r w:rsidRPr="00D13782">
        <w:rPr>
          <w:rFonts w:asciiTheme="minorHAnsi" w:hAnsiTheme="minorHAnsi" w:cstheme="minorHAnsi"/>
          <w:sz w:val="20"/>
        </w:rPr>
        <w:t>Το πεδίο εφαρμογής του ΣΔΑΠ της εταιρείας είναι:</w:t>
      </w:r>
    </w:p>
    <w:p w14:paraId="5E5B84A0" w14:textId="77777777" w:rsidR="00735EDC" w:rsidRPr="00D067DB" w:rsidRDefault="000D52C0" w:rsidP="002F458E">
      <w:pPr>
        <w:rPr>
          <w:rFonts w:asciiTheme="minorHAnsi" w:hAnsiTheme="minorHAnsi" w:cstheme="minorHAnsi"/>
          <w:b/>
          <w:sz w:val="24"/>
          <w:highlight w:val="yellow"/>
        </w:rPr>
      </w:pPr>
      <w:r w:rsidRPr="00D067DB">
        <w:rPr>
          <w:rFonts w:asciiTheme="minorHAnsi" w:hAnsiTheme="minorHAnsi" w:cstheme="minorHAnsi"/>
          <w:b/>
          <w:sz w:val="24"/>
          <w:highlight w:val="yellow"/>
        </w:rPr>
        <w:t>«</w:t>
      </w:r>
      <w:r w:rsidR="00D067DB" w:rsidRPr="00D067DB">
        <w:rPr>
          <w:rFonts w:asciiTheme="minorHAnsi" w:hAnsiTheme="minorHAnsi" w:cstheme="minorHAnsi"/>
          <w:b/>
          <w:sz w:val="24"/>
          <w:highlight w:val="yellow"/>
        </w:rPr>
        <w:t>ΥΠΗΡΕΣΙΕΣ ΛΟΓΙΣΤΙΚΩΝ ΦΟΡΟΤΕΧΝΙΚΩΝ ΚΑΙ ΟΙΚΟΝΟΜΙΚΩΝ ΣΥΜΒΟΥΛΩΝ</w:t>
      </w:r>
      <w:r w:rsidR="00A71B5E" w:rsidRPr="000F6525">
        <w:rPr>
          <w:rFonts w:asciiTheme="minorHAnsi" w:hAnsiTheme="minorHAnsi" w:cstheme="minorHAnsi"/>
          <w:b/>
          <w:sz w:val="24"/>
          <w:highlight w:val="yellow"/>
        </w:rPr>
        <w:t>»</w:t>
      </w:r>
    </w:p>
    <w:p w14:paraId="77FBC99C" w14:textId="77777777" w:rsidR="00735EDC" w:rsidRPr="00D13782" w:rsidRDefault="00735EDC" w:rsidP="00735EDC">
      <w:pPr>
        <w:rPr>
          <w:rFonts w:asciiTheme="minorHAnsi" w:hAnsiTheme="minorHAnsi" w:cstheme="minorHAnsi"/>
          <w:sz w:val="20"/>
        </w:rPr>
      </w:pPr>
      <w:r w:rsidRPr="00D13782">
        <w:rPr>
          <w:rFonts w:asciiTheme="minorHAnsi" w:hAnsiTheme="minorHAnsi" w:cstheme="minorHAnsi"/>
          <w:sz w:val="20"/>
        </w:rPr>
        <w:t>Η τήρησή του είναι υποχρεωτική από όλο το προσωπικό και τους συνεργάτες της Εταιρείας, στο μέτρο που αφορά τον καθένα.</w:t>
      </w:r>
    </w:p>
    <w:p w14:paraId="11725D8F" w14:textId="77777777" w:rsidR="00735EDC" w:rsidRPr="00D13782" w:rsidRDefault="00735EDC" w:rsidP="00735EDC">
      <w:pPr>
        <w:rPr>
          <w:rFonts w:asciiTheme="minorHAnsi" w:hAnsiTheme="minorHAnsi" w:cstheme="minorHAnsi"/>
          <w:sz w:val="20"/>
        </w:rPr>
      </w:pPr>
    </w:p>
    <w:p w14:paraId="6B7C0266" w14:textId="77777777" w:rsidR="00735EDC" w:rsidRPr="00D13782" w:rsidRDefault="00D35878" w:rsidP="00BA2535">
      <w:pPr>
        <w:spacing w:before="0" w:after="0"/>
        <w:rPr>
          <w:rFonts w:asciiTheme="minorHAnsi" w:hAnsiTheme="minorHAnsi" w:cstheme="minorHAnsi"/>
          <w:b/>
          <w:bCs/>
          <w:sz w:val="20"/>
          <w:u w:val="single"/>
        </w:rPr>
      </w:pPr>
      <w:bookmarkStart w:id="4" w:name="_Toc267828838"/>
      <w:r w:rsidRPr="00D13782">
        <w:rPr>
          <w:rFonts w:asciiTheme="minorHAnsi" w:hAnsiTheme="minorHAnsi" w:cstheme="minorHAnsi"/>
          <w:b/>
          <w:bCs/>
          <w:sz w:val="20"/>
          <w:u w:val="single"/>
        </w:rPr>
        <w:t xml:space="preserve">1.3 </w:t>
      </w:r>
      <w:r w:rsidR="00735EDC" w:rsidRPr="00D13782">
        <w:rPr>
          <w:rFonts w:asciiTheme="minorHAnsi" w:hAnsiTheme="minorHAnsi" w:cstheme="minorHAnsi"/>
          <w:b/>
          <w:bCs/>
          <w:sz w:val="20"/>
          <w:u w:val="single"/>
        </w:rPr>
        <w:t>ΕΞΑΙΡΕΣΕΙΣ ΑΠΟ ΤΟ ΠΕΔΙΟ ΕΦΑΡΜΟΓΗΣ ΤΟΥ ΣΔΑΠ</w:t>
      </w:r>
      <w:bookmarkEnd w:id="4"/>
    </w:p>
    <w:p w14:paraId="0F74FFE3" w14:textId="77777777" w:rsidR="00735EDC" w:rsidRPr="00D13782" w:rsidRDefault="00735EDC" w:rsidP="00735EDC">
      <w:pPr>
        <w:rPr>
          <w:rFonts w:asciiTheme="minorHAnsi" w:hAnsiTheme="minorHAnsi" w:cstheme="minorHAnsi"/>
          <w:sz w:val="20"/>
        </w:rPr>
      </w:pPr>
      <w:r w:rsidRPr="00D13782">
        <w:rPr>
          <w:rFonts w:asciiTheme="minorHAnsi" w:hAnsiTheme="minorHAnsi" w:cstheme="minorHAnsi"/>
          <w:sz w:val="20"/>
        </w:rPr>
        <w:t xml:space="preserve">Από τις προδιαγραφές του </w:t>
      </w:r>
      <w:r w:rsidRPr="00D13782">
        <w:rPr>
          <w:rFonts w:asciiTheme="minorHAnsi" w:hAnsiTheme="minorHAnsi" w:cstheme="minorHAnsi"/>
          <w:sz w:val="20"/>
          <w:lang w:val="en-US"/>
        </w:rPr>
        <w:t>Annex</w:t>
      </w:r>
      <w:r w:rsidR="00FF7204" w:rsidRPr="00221030">
        <w:rPr>
          <w:rFonts w:asciiTheme="minorHAnsi" w:hAnsiTheme="minorHAnsi" w:cstheme="minorHAnsi"/>
          <w:sz w:val="20"/>
        </w:rPr>
        <w:t xml:space="preserve"> </w:t>
      </w:r>
      <w:r w:rsidRPr="00D13782">
        <w:rPr>
          <w:rFonts w:asciiTheme="minorHAnsi" w:hAnsiTheme="minorHAnsi" w:cstheme="minorHAnsi"/>
          <w:sz w:val="20"/>
          <w:lang w:val="en-US"/>
        </w:rPr>
        <w:t>A</w:t>
      </w:r>
      <w:r w:rsidRPr="00D13782">
        <w:rPr>
          <w:rFonts w:asciiTheme="minorHAnsi" w:hAnsiTheme="minorHAnsi" w:cstheme="minorHAnsi"/>
          <w:sz w:val="20"/>
        </w:rPr>
        <w:t xml:space="preserve"> του προτύπου ISO 27001:2013 έχουν </w:t>
      </w:r>
      <w:r w:rsidRPr="00D13782">
        <w:rPr>
          <w:rFonts w:asciiTheme="minorHAnsi" w:hAnsiTheme="minorHAnsi" w:cstheme="minorHAnsi"/>
          <w:b/>
          <w:sz w:val="20"/>
        </w:rPr>
        <w:t>εξαιρεθεί</w:t>
      </w:r>
      <w:r w:rsidRPr="00D13782">
        <w:rPr>
          <w:rFonts w:asciiTheme="minorHAnsi" w:hAnsiTheme="minorHAnsi" w:cstheme="minorHAnsi"/>
          <w:sz w:val="20"/>
        </w:rPr>
        <w:t xml:space="preserve"> και δεν εφαρμόζονται οι εξής παράγραφοι:</w:t>
      </w:r>
      <w:r w:rsidR="001F0B38">
        <w:rPr>
          <w:rFonts w:asciiTheme="minorHAnsi" w:hAnsiTheme="minorHAnsi" w:cstheme="minorHAnsi"/>
          <w:sz w:val="20"/>
        </w:rPr>
        <w:t xml:space="preserve">Α.14.2.1, Α.14.2.3, Α.14.2.4, Α.14.2.5, Α.14.2.6, Α.14.3.1. </w:t>
      </w:r>
      <w:r w:rsidRPr="00D13782">
        <w:rPr>
          <w:rFonts w:asciiTheme="minorHAnsi" w:hAnsiTheme="minorHAnsi" w:cstheme="minorHAnsi"/>
          <w:sz w:val="20"/>
        </w:rPr>
        <w:t xml:space="preserve">Οι λόγοι της μη εφαρμογής καταγράφονται στη Δήλωση </w:t>
      </w:r>
      <w:proofErr w:type="spellStart"/>
      <w:r w:rsidRPr="00D13782">
        <w:rPr>
          <w:rFonts w:asciiTheme="minorHAnsi" w:hAnsiTheme="minorHAnsi" w:cstheme="minorHAnsi"/>
          <w:sz w:val="20"/>
        </w:rPr>
        <w:t>Εφαρμοσιμότητας</w:t>
      </w:r>
      <w:proofErr w:type="spellEnd"/>
      <w:r w:rsidRPr="00D13782">
        <w:rPr>
          <w:rFonts w:asciiTheme="minorHAnsi" w:hAnsiTheme="minorHAnsi" w:cstheme="minorHAnsi"/>
          <w:sz w:val="20"/>
        </w:rPr>
        <w:t xml:space="preserve"> ΕΠΑ.01.01. </w:t>
      </w:r>
    </w:p>
    <w:p w14:paraId="1689729F" w14:textId="77777777" w:rsidR="00735EDC" w:rsidRPr="00D13782" w:rsidRDefault="00735EDC" w:rsidP="00735EDC">
      <w:pPr>
        <w:rPr>
          <w:rFonts w:asciiTheme="minorHAnsi" w:hAnsiTheme="minorHAnsi" w:cstheme="minorHAnsi"/>
          <w:sz w:val="20"/>
        </w:rPr>
      </w:pPr>
    </w:p>
    <w:p w14:paraId="31FEF85B" w14:textId="77777777" w:rsidR="00735EDC" w:rsidRPr="00D13782" w:rsidRDefault="004E74D1" w:rsidP="004E74D1">
      <w:pPr>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t>1.4</w:t>
      </w:r>
      <w:r w:rsidR="00735EDC" w:rsidRPr="00D13782">
        <w:rPr>
          <w:rFonts w:asciiTheme="minorHAnsi" w:hAnsiTheme="minorHAnsi" w:cstheme="minorHAnsi"/>
          <w:b/>
          <w:bCs/>
          <w:sz w:val="20"/>
          <w:u w:val="single"/>
        </w:rPr>
        <w:t xml:space="preserve"> ΥΠΕΥΘΥΝΟΣ ΔΙΑΧΕΙΡΙΣΗΣ ΑΣΦΑΛΕΙΑΣ ΠΛΗΡΟΦΟΡΙΩΝ (ΥΔΑΠ) </w:t>
      </w:r>
    </w:p>
    <w:p w14:paraId="1D8A968C" w14:textId="1C2D5ED8" w:rsidR="00735EDC" w:rsidRPr="000F6525" w:rsidRDefault="00735EDC" w:rsidP="00E136AC">
      <w:pPr>
        <w:shd w:val="clear" w:color="auto" w:fill="FFFFFF"/>
        <w:rPr>
          <w:rFonts w:asciiTheme="minorHAnsi" w:hAnsiTheme="minorHAnsi" w:cstheme="minorHAnsi"/>
          <w:sz w:val="20"/>
        </w:rPr>
      </w:pPr>
      <w:r w:rsidRPr="00D13782">
        <w:rPr>
          <w:rFonts w:asciiTheme="minorHAnsi" w:hAnsiTheme="minorHAnsi" w:cstheme="minorHAnsi"/>
          <w:sz w:val="20"/>
        </w:rPr>
        <w:t>Υπεύθυνος για την τακτική ανασκόπηση της πολιτικής ασφάλειας των πληροφοριών καθώς και για την εκπαίδευση των εργαζομένων σ</w:t>
      </w:r>
      <w:r w:rsidR="000D52C0" w:rsidRPr="00D13782">
        <w:rPr>
          <w:rFonts w:asciiTheme="minorHAnsi" w:hAnsiTheme="minorHAnsi" w:cstheme="minorHAnsi"/>
          <w:sz w:val="20"/>
        </w:rPr>
        <w:t xml:space="preserve">ε θέματα ασφάλειας ορίζεται </w:t>
      </w:r>
      <w:r w:rsidR="00D067DB">
        <w:rPr>
          <w:rFonts w:asciiTheme="minorHAnsi" w:hAnsiTheme="minorHAnsi" w:cstheme="minorHAnsi"/>
          <w:sz w:val="20"/>
        </w:rPr>
        <w:t>η</w:t>
      </w:r>
      <w:r w:rsidR="001F0B38">
        <w:rPr>
          <w:rFonts w:asciiTheme="minorHAnsi" w:hAnsiTheme="minorHAnsi" w:cstheme="minorHAnsi"/>
          <w:sz w:val="20"/>
        </w:rPr>
        <w:t xml:space="preserve"> κ. </w:t>
      </w:r>
      <w:r w:rsidR="00A37823">
        <w:rPr>
          <w:rFonts w:asciiTheme="minorHAnsi" w:hAnsiTheme="minorHAnsi" w:cstheme="minorHAnsi"/>
          <w:b/>
          <w:sz w:val="20"/>
          <w:highlight w:val="yellow"/>
          <w:u w:val="single"/>
        </w:rPr>
        <w:t>Καρβούνη Βασιλική</w:t>
      </w:r>
      <w:r w:rsidR="00E136AC" w:rsidRPr="00E136AC">
        <w:rPr>
          <w:rFonts w:asciiTheme="minorHAnsi" w:hAnsiTheme="minorHAnsi" w:cstheme="minorHAnsi"/>
          <w:b/>
          <w:sz w:val="20"/>
          <w:highlight w:val="yellow"/>
          <w:u w:val="single"/>
        </w:rPr>
        <w:t>.</w:t>
      </w:r>
      <w:r w:rsidR="00E136AC" w:rsidRPr="00E136AC">
        <w:rPr>
          <w:rFonts w:asciiTheme="minorHAnsi" w:hAnsiTheme="minorHAnsi" w:cstheme="minorHAnsi"/>
          <w:sz w:val="20"/>
        </w:rPr>
        <w:t xml:space="preserve"> </w:t>
      </w:r>
    </w:p>
    <w:p w14:paraId="68BE4A61" w14:textId="77777777" w:rsidR="00735EDC" w:rsidRPr="00D13782" w:rsidRDefault="00735EDC" w:rsidP="00735EDC">
      <w:pPr>
        <w:rPr>
          <w:rFonts w:asciiTheme="minorHAnsi" w:hAnsiTheme="minorHAnsi" w:cstheme="minorHAnsi"/>
          <w:bCs/>
          <w:sz w:val="20"/>
        </w:rPr>
      </w:pPr>
      <w:r w:rsidRPr="00D13782">
        <w:rPr>
          <w:rFonts w:asciiTheme="minorHAnsi" w:hAnsiTheme="minorHAnsi" w:cstheme="minorHAnsi"/>
          <w:bCs/>
          <w:sz w:val="20"/>
        </w:rPr>
        <w:br w:type="page"/>
      </w:r>
    </w:p>
    <w:p w14:paraId="67385D0D" w14:textId="77777777" w:rsidR="00FF7464" w:rsidRPr="00D13782" w:rsidRDefault="00FF7464" w:rsidP="004E74D1">
      <w:pPr>
        <w:spacing w:before="0" w:after="0"/>
        <w:rPr>
          <w:rFonts w:asciiTheme="minorHAnsi" w:hAnsiTheme="minorHAnsi" w:cstheme="minorHAnsi"/>
          <w:b/>
          <w:bCs/>
          <w:sz w:val="20"/>
          <w:u w:val="single"/>
        </w:rPr>
      </w:pPr>
    </w:p>
    <w:p w14:paraId="7856B88D" w14:textId="77777777" w:rsidR="00735EDC" w:rsidRPr="00D13782" w:rsidRDefault="004E74D1" w:rsidP="004E74D1">
      <w:pPr>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t>1.5</w:t>
      </w:r>
      <w:r w:rsidR="00735EDC" w:rsidRPr="00D13782">
        <w:rPr>
          <w:rFonts w:asciiTheme="minorHAnsi" w:hAnsiTheme="minorHAnsi" w:cstheme="minorHAnsi"/>
          <w:b/>
          <w:bCs/>
          <w:sz w:val="20"/>
          <w:u w:val="single"/>
        </w:rPr>
        <w:t xml:space="preserve"> ΠΟΛΙΤΙΚΗ ΑΣΦΑΛΕΙΑΣ ΠΛΗΡΟΦΟΡΙΩΝ</w:t>
      </w:r>
    </w:p>
    <w:p w14:paraId="31F2EA97" w14:textId="77777777" w:rsidR="004E74D1" w:rsidRPr="00D13782" w:rsidRDefault="004E74D1" w:rsidP="004E74D1">
      <w:pPr>
        <w:rPr>
          <w:rFonts w:asciiTheme="minorHAnsi" w:hAnsiTheme="minorHAnsi" w:cstheme="minorHAnsi"/>
          <w:sz w:val="20"/>
        </w:rPr>
      </w:pPr>
      <w:r w:rsidRPr="00D13782">
        <w:rPr>
          <w:rFonts w:asciiTheme="minorHAnsi" w:hAnsiTheme="minorHAnsi" w:cstheme="minorHAnsi"/>
          <w:sz w:val="20"/>
        </w:rPr>
        <w:t xml:space="preserve">Η Ασφάλεια Πληροφοριών αποτελεί </w:t>
      </w:r>
      <w:r w:rsidRPr="00D13782">
        <w:rPr>
          <w:rFonts w:asciiTheme="minorHAnsi" w:hAnsiTheme="minorHAnsi" w:cstheme="minorHAnsi"/>
          <w:b/>
          <w:sz w:val="20"/>
        </w:rPr>
        <w:t>πρωταρχική προτεραιότητα</w:t>
      </w:r>
      <w:r w:rsidRPr="00D13782">
        <w:rPr>
          <w:rFonts w:asciiTheme="minorHAnsi" w:hAnsiTheme="minorHAnsi" w:cstheme="minorHAnsi"/>
          <w:sz w:val="20"/>
        </w:rPr>
        <w:t xml:space="preserve"> προκειμένου:</w:t>
      </w:r>
    </w:p>
    <w:p w14:paraId="4F1E75F3" w14:textId="77777777" w:rsidR="004E74D1" w:rsidRPr="00D13782" w:rsidRDefault="004E74D1" w:rsidP="004E74D1">
      <w:pPr>
        <w:keepLines/>
        <w:numPr>
          <w:ilvl w:val="0"/>
          <w:numId w:val="22"/>
        </w:numPr>
        <w:suppressLineNumbers/>
        <w:tabs>
          <w:tab w:val="left" w:pos="910"/>
        </w:tabs>
        <w:spacing w:before="60" w:after="60" w:line="240" w:lineRule="auto"/>
        <w:ind w:hanging="363"/>
        <w:rPr>
          <w:rFonts w:asciiTheme="minorHAnsi" w:hAnsiTheme="minorHAnsi" w:cstheme="minorHAnsi"/>
          <w:sz w:val="20"/>
        </w:rPr>
      </w:pPr>
      <w:r w:rsidRPr="00D13782">
        <w:rPr>
          <w:rFonts w:asciiTheme="minorHAnsi" w:hAnsiTheme="minorHAnsi" w:cstheme="minorHAnsi"/>
          <w:sz w:val="20"/>
        </w:rPr>
        <w:t xml:space="preserve">Να εξασφαλίσει την πλήρη συμμόρφωση της εταιρείας με τις σχετικές κείμενες νομικές και κανονιστικές απαιτήσεις, </w:t>
      </w:r>
    </w:p>
    <w:p w14:paraId="5E9FD5F9" w14:textId="77777777" w:rsidR="004E74D1" w:rsidRPr="00D13782" w:rsidRDefault="004E74D1" w:rsidP="004E74D1">
      <w:pPr>
        <w:keepLines/>
        <w:numPr>
          <w:ilvl w:val="0"/>
          <w:numId w:val="22"/>
        </w:numPr>
        <w:suppressLineNumbers/>
        <w:tabs>
          <w:tab w:val="left" w:pos="910"/>
        </w:tabs>
        <w:spacing w:before="60" w:after="60" w:line="240" w:lineRule="auto"/>
        <w:ind w:hanging="363"/>
        <w:rPr>
          <w:rFonts w:asciiTheme="minorHAnsi" w:hAnsiTheme="minorHAnsi" w:cstheme="minorHAnsi"/>
          <w:sz w:val="20"/>
        </w:rPr>
      </w:pPr>
      <w:r w:rsidRPr="00D13782">
        <w:rPr>
          <w:rFonts w:asciiTheme="minorHAnsi" w:hAnsiTheme="minorHAnsi" w:cstheme="minorHAnsi"/>
          <w:sz w:val="20"/>
        </w:rPr>
        <w:t>Να προστατεύσει τα συμφέροντα της εταιρείας και όσων συναλλάσσονται με αυτή και την εμπιστεύονται για τη χρήση και διακίνηση των εμπιστευτικών δεδομένων τους</w:t>
      </w:r>
      <w:r w:rsidR="00862AE4" w:rsidRPr="00D13782">
        <w:rPr>
          <w:rFonts w:asciiTheme="minorHAnsi" w:hAnsiTheme="minorHAnsi" w:cstheme="minorHAnsi"/>
          <w:sz w:val="20"/>
        </w:rPr>
        <w:t>,</w:t>
      </w:r>
    </w:p>
    <w:p w14:paraId="34E0A479" w14:textId="77777777" w:rsidR="004E74D1" w:rsidRPr="00D13782" w:rsidRDefault="004E74D1" w:rsidP="004E74D1">
      <w:pPr>
        <w:keepLines/>
        <w:numPr>
          <w:ilvl w:val="0"/>
          <w:numId w:val="22"/>
        </w:numPr>
        <w:suppressLineNumbers/>
        <w:tabs>
          <w:tab w:val="left" w:pos="910"/>
        </w:tabs>
        <w:spacing w:before="60" w:after="60" w:line="240" w:lineRule="auto"/>
        <w:ind w:hanging="363"/>
        <w:rPr>
          <w:rFonts w:asciiTheme="minorHAnsi" w:hAnsiTheme="minorHAnsi" w:cstheme="minorHAnsi"/>
          <w:sz w:val="20"/>
        </w:rPr>
      </w:pPr>
      <w:r w:rsidRPr="00D13782">
        <w:rPr>
          <w:rFonts w:asciiTheme="minorHAnsi" w:hAnsiTheme="minorHAnsi" w:cstheme="minorHAnsi"/>
          <w:sz w:val="20"/>
        </w:rPr>
        <w:t>Να διασφαλίσει τη διαθεσιμότητα, την ακεραιότητα και της εμπιστευτικότητα των πληροφοριών, που παράγονται, λαμβάνονται και διακινούνται στο</w:t>
      </w:r>
      <w:r w:rsidR="00862AE4" w:rsidRPr="00D13782">
        <w:rPr>
          <w:rFonts w:asciiTheme="minorHAnsi" w:hAnsiTheme="minorHAnsi" w:cstheme="minorHAnsi"/>
          <w:sz w:val="20"/>
        </w:rPr>
        <w:t xml:space="preserve"> πλαίσιο έργων ασφαλείας,</w:t>
      </w:r>
    </w:p>
    <w:p w14:paraId="291288D4" w14:textId="77777777" w:rsidR="004E74D1" w:rsidRPr="00D13782" w:rsidRDefault="004E74D1" w:rsidP="004E74D1">
      <w:pPr>
        <w:keepLines/>
        <w:numPr>
          <w:ilvl w:val="0"/>
          <w:numId w:val="22"/>
        </w:numPr>
        <w:suppressLineNumbers/>
        <w:tabs>
          <w:tab w:val="left" w:pos="910"/>
        </w:tabs>
        <w:spacing w:before="60" w:after="60" w:line="240" w:lineRule="auto"/>
        <w:ind w:hanging="363"/>
        <w:rPr>
          <w:rFonts w:asciiTheme="minorHAnsi" w:hAnsiTheme="minorHAnsi" w:cstheme="minorHAnsi"/>
          <w:sz w:val="20"/>
        </w:rPr>
      </w:pPr>
      <w:r w:rsidRPr="00D13782">
        <w:rPr>
          <w:rFonts w:asciiTheme="minorHAnsi" w:hAnsiTheme="minorHAnsi" w:cstheme="minorHAnsi"/>
          <w:sz w:val="20"/>
        </w:rPr>
        <w:t>Να μεγιστοποιήσει την αξιοπιστία των πληροφοριακών πόρων της εταιρείας.</w:t>
      </w:r>
    </w:p>
    <w:p w14:paraId="471802CF" w14:textId="77777777" w:rsidR="00FF7464" w:rsidRPr="00D13782" w:rsidRDefault="00FF7464" w:rsidP="00FF7464">
      <w:pPr>
        <w:keepLines/>
        <w:suppressLineNumbers/>
        <w:tabs>
          <w:tab w:val="left" w:pos="910"/>
        </w:tabs>
        <w:spacing w:before="60" w:after="60" w:line="240" w:lineRule="auto"/>
        <w:ind w:left="930"/>
        <w:rPr>
          <w:rFonts w:asciiTheme="minorHAnsi" w:hAnsiTheme="minorHAnsi" w:cstheme="minorHAnsi"/>
          <w:sz w:val="20"/>
        </w:rPr>
      </w:pPr>
    </w:p>
    <w:p w14:paraId="7F309836" w14:textId="77777777" w:rsidR="004E74D1" w:rsidRPr="00D13782" w:rsidRDefault="004E74D1" w:rsidP="004E74D1">
      <w:pPr>
        <w:rPr>
          <w:rFonts w:asciiTheme="minorHAnsi" w:hAnsiTheme="minorHAnsi" w:cstheme="minorHAnsi"/>
          <w:sz w:val="20"/>
        </w:rPr>
      </w:pPr>
      <w:r w:rsidRPr="00D13782">
        <w:rPr>
          <w:rFonts w:asciiTheme="minorHAnsi" w:hAnsiTheme="minorHAnsi" w:cstheme="minorHAnsi"/>
          <w:sz w:val="20"/>
        </w:rPr>
        <w:t>H εφαρμογή του ΣΔΑΠ στοχεύει στα ακόλουθα:</w:t>
      </w:r>
    </w:p>
    <w:p w14:paraId="064C47BB" w14:textId="77777777" w:rsidR="004E74D1" w:rsidRPr="00D13782" w:rsidRDefault="004E74D1" w:rsidP="004E74D1">
      <w:pPr>
        <w:keepLines/>
        <w:numPr>
          <w:ilvl w:val="0"/>
          <w:numId w:val="22"/>
        </w:numPr>
        <w:suppressLineNumbers/>
        <w:tabs>
          <w:tab w:val="left" w:pos="910"/>
        </w:tabs>
        <w:spacing w:before="60" w:after="60" w:line="240" w:lineRule="auto"/>
        <w:ind w:hanging="363"/>
        <w:rPr>
          <w:rFonts w:asciiTheme="minorHAnsi" w:hAnsiTheme="minorHAnsi" w:cstheme="minorHAnsi"/>
          <w:sz w:val="20"/>
        </w:rPr>
      </w:pPr>
      <w:r w:rsidRPr="00D13782">
        <w:rPr>
          <w:rFonts w:asciiTheme="minorHAnsi" w:hAnsiTheme="minorHAnsi" w:cstheme="minorHAnsi"/>
          <w:sz w:val="20"/>
        </w:rPr>
        <w:t>Προστασία του φυλασσόμενου αρχείου, των υπολογιστικών πόρων και της διακινούμενης πληροφορίας στις υπηρεσίες της εταιρείας από κάθε απειλή, εσωτερική ή εξωτερική, σκόπιμη ή τυχαία,</w:t>
      </w:r>
    </w:p>
    <w:p w14:paraId="37688B01" w14:textId="77777777" w:rsidR="004E74D1" w:rsidRPr="00D13782" w:rsidRDefault="004E74D1" w:rsidP="004E74D1">
      <w:pPr>
        <w:keepLines/>
        <w:numPr>
          <w:ilvl w:val="0"/>
          <w:numId w:val="22"/>
        </w:numPr>
        <w:suppressLineNumbers/>
        <w:tabs>
          <w:tab w:val="left" w:pos="910"/>
        </w:tabs>
        <w:spacing w:before="60" w:after="60" w:line="240" w:lineRule="auto"/>
        <w:ind w:hanging="363"/>
        <w:rPr>
          <w:rFonts w:asciiTheme="minorHAnsi" w:hAnsiTheme="minorHAnsi" w:cstheme="minorHAnsi"/>
          <w:sz w:val="20"/>
        </w:rPr>
      </w:pPr>
      <w:r w:rsidRPr="00D13782">
        <w:rPr>
          <w:rFonts w:asciiTheme="minorHAnsi" w:hAnsiTheme="minorHAnsi" w:cstheme="minorHAnsi"/>
          <w:sz w:val="20"/>
        </w:rPr>
        <w:t>Συστηματική αποτίμηση και αξιολόγηση των κινδύνων που αφορούν στη διασφάλιση πληροφοριών, προσβλέποντας στην ορθή και έγκαιρη διαχείρισή τους,</w:t>
      </w:r>
    </w:p>
    <w:p w14:paraId="40A97670" w14:textId="77777777" w:rsidR="004E74D1" w:rsidRPr="00D13782" w:rsidRDefault="004E74D1" w:rsidP="004E74D1">
      <w:pPr>
        <w:keepLines/>
        <w:numPr>
          <w:ilvl w:val="0"/>
          <w:numId w:val="22"/>
        </w:numPr>
        <w:suppressLineNumbers/>
        <w:tabs>
          <w:tab w:val="left" w:pos="910"/>
        </w:tabs>
        <w:spacing w:before="60" w:after="60" w:line="240" w:lineRule="auto"/>
        <w:ind w:hanging="363"/>
        <w:rPr>
          <w:rFonts w:asciiTheme="minorHAnsi" w:hAnsiTheme="minorHAnsi" w:cstheme="minorHAnsi"/>
          <w:sz w:val="20"/>
        </w:rPr>
      </w:pPr>
      <w:r w:rsidRPr="00D13782">
        <w:rPr>
          <w:rFonts w:asciiTheme="minorHAnsi" w:hAnsiTheme="minorHAnsi" w:cstheme="minorHAnsi"/>
          <w:sz w:val="20"/>
        </w:rPr>
        <w:t>Αρχειοθέτηση δεδομένων, αποφυγή ιών και εξωτερικών εισβολών, έλεγχο πρόσβασης στα συστήματα, καταγραφή όλων των περιστατικών ασφαλείας και διαχείριση απρόσμενων εξελίξεων,</w:t>
      </w:r>
    </w:p>
    <w:p w14:paraId="40316EB2" w14:textId="77777777" w:rsidR="004E74D1" w:rsidRPr="00D13782" w:rsidRDefault="004E74D1" w:rsidP="004E74D1">
      <w:pPr>
        <w:keepLines/>
        <w:numPr>
          <w:ilvl w:val="0"/>
          <w:numId w:val="22"/>
        </w:numPr>
        <w:suppressLineNumbers/>
        <w:tabs>
          <w:tab w:val="left" w:pos="910"/>
        </w:tabs>
        <w:spacing w:before="60" w:after="60" w:line="240" w:lineRule="auto"/>
        <w:ind w:hanging="363"/>
        <w:rPr>
          <w:rFonts w:asciiTheme="minorHAnsi" w:hAnsiTheme="minorHAnsi" w:cstheme="minorHAnsi"/>
          <w:sz w:val="20"/>
        </w:rPr>
      </w:pPr>
      <w:r w:rsidRPr="00D13782">
        <w:rPr>
          <w:rFonts w:asciiTheme="minorHAnsi" w:hAnsiTheme="minorHAnsi" w:cstheme="minorHAnsi"/>
          <w:sz w:val="20"/>
        </w:rPr>
        <w:t>Διαρκή ενημέρωση της διοίκησης και του προσωπικού σε θέματα ασφάλειας πληροφοριών και την διεξαγωγή εκπαιδευτικών σεμιναρίων για το προσωπικό,</w:t>
      </w:r>
    </w:p>
    <w:p w14:paraId="43706B7F" w14:textId="77777777" w:rsidR="004E74D1" w:rsidRPr="00D13782" w:rsidRDefault="004E74D1" w:rsidP="004E74D1">
      <w:pPr>
        <w:keepLines/>
        <w:numPr>
          <w:ilvl w:val="0"/>
          <w:numId w:val="22"/>
        </w:numPr>
        <w:suppressLineNumbers/>
        <w:tabs>
          <w:tab w:val="left" w:pos="910"/>
        </w:tabs>
        <w:spacing w:before="60" w:after="60" w:line="240" w:lineRule="auto"/>
        <w:ind w:hanging="363"/>
        <w:rPr>
          <w:rFonts w:asciiTheme="minorHAnsi" w:hAnsiTheme="minorHAnsi" w:cstheme="minorHAnsi"/>
          <w:sz w:val="20"/>
        </w:rPr>
      </w:pPr>
      <w:r w:rsidRPr="00D13782">
        <w:rPr>
          <w:rFonts w:asciiTheme="minorHAnsi" w:hAnsiTheme="minorHAnsi" w:cstheme="minorHAnsi"/>
          <w:sz w:val="20"/>
        </w:rPr>
        <w:t>Πλήρη δέσμευση της Διοίκησης της εταιρείας στην πιστή εφαρμογή και στη συνεχή βελτίωση του ΣΔΑΠ, το οποίο συμμορφώνεται με τις απαιτήσεις του προτύπου ISO 27001:2013.</w:t>
      </w:r>
    </w:p>
    <w:p w14:paraId="4AD8AFE4" w14:textId="77777777" w:rsidR="00FF7464" w:rsidRPr="00D13782" w:rsidRDefault="00FF7464" w:rsidP="00FF7464">
      <w:pPr>
        <w:keepLines/>
        <w:suppressLineNumbers/>
        <w:tabs>
          <w:tab w:val="left" w:pos="910"/>
        </w:tabs>
        <w:spacing w:before="60" w:after="60" w:line="240" w:lineRule="auto"/>
        <w:ind w:left="930"/>
        <w:rPr>
          <w:rFonts w:asciiTheme="minorHAnsi" w:hAnsiTheme="minorHAnsi" w:cstheme="minorHAnsi"/>
          <w:sz w:val="20"/>
        </w:rPr>
      </w:pPr>
    </w:p>
    <w:p w14:paraId="75E0A5FA" w14:textId="77777777" w:rsidR="004E74D1" w:rsidRPr="00D13782" w:rsidRDefault="004E74D1" w:rsidP="004E74D1">
      <w:pPr>
        <w:rPr>
          <w:rFonts w:asciiTheme="minorHAnsi" w:hAnsiTheme="minorHAnsi" w:cstheme="minorHAnsi"/>
          <w:sz w:val="20"/>
        </w:rPr>
      </w:pPr>
      <w:r w:rsidRPr="00D13782">
        <w:rPr>
          <w:rFonts w:asciiTheme="minorHAnsi" w:hAnsiTheme="minorHAnsi" w:cstheme="minorHAnsi"/>
          <w:sz w:val="20"/>
        </w:rPr>
        <w:t>Ο Υπεύθυνος Διαχείρισης Ασφάλειας Πληροφοριών έχει την ευθύνη για τον έλεγχο και την παρακολούθηση της λειτουργίας του ΣΔΑΠ, καθώς και για την ενημέρωση όλου του εμπλεκόμενου προσωπικού για την Πολιτική Ασφάλειας Πληροφοριών.</w:t>
      </w:r>
    </w:p>
    <w:p w14:paraId="464C5417" w14:textId="77777777" w:rsidR="00FF7464" w:rsidRPr="00D13782" w:rsidRDefault="00FF7464" w:rsidP="004E74D1">
      <w:pPr>
        <w:rPr>
          <w:rFonts w:asciiTheme="minorHAnsi" w:hAnsiTheme="minorHAnsi" w:cstheme="minorHAnsi"/>
          <w:sz w:val="20"/>
        </w:rPr>
      </w:pPr>
    </w:p>
    <w:p w14:paraId="7942E253" w14:textId="77777777" w:rsidR="004E74D1" w:rsidRPr="00D13782" w:rsidRDefault="004E74D1" w:rsidP="004E74D1">
      <w:pPr>
        <w:rPr>
          <w:rFonts w:asciiTheme="minorHAnsi" w:hAnsiTheme="minorHAnsi" w:cstheme="minorHAnsi"/>
          <w:sz w:val="20"/>
        </w:rPr>
      </w:pPr>
      <w:r w:rsidRPr="00D13782">
        <w:rPr>
          <w:rFonts w:asciiTheme="minorHAnsi" w:hAnsiTheme="minorHAnsi" w:cstheme="minorHAnsi"/>
          <w:sz w:val="20"/>
        </w:rPr>
        <w:t xml:space="preserve">Το σύνολο του προσωπικού που εμπλέκεται στις δραστηριότητες και διαδικασίες που περιγράφονται και αφορούν στην Ασφάλεια Πληροφοριών έχει την ευθύνη να εφαρμόζει την πολιτική και τις ανάλογες Διαδικασίες </w:t>
      </w:r>
      <w:r w:rsidR="00862AE4" w:rsidRPr="00D13782">
        <w:rPr>
          <w:rFonts w:asciiTheme="minorHAnsi" w:hAnsiTheme="minorHAnsi" w:cstheme="minorHAnsi"/>
          <w:sz w:val="20"/>
        </w:rPr>
        <w:t xml:space="preserve">και Πολιτικές </w:t>
      </w:r>
      <w:r w:rsidRPr="00D13782">
        <w:rPr>
          <w:rFonts w:asciiTheme="minorHAnsi" w:hAnsiTheme="minorHAnsi" w:cstheme="minorHAnsi"/>
          <w:sz w:val="20"/>
        </w:rPr>
        <w:t>του ΣΔΑΠ στον τομέα της εργασίας του.</w:t>
      </w:r>
    </w:p>
    <w:p w14:paraId="15F1808B" w14:textId="77777777" w:rsidR="00FF7464" w:rsidRPr="00D13782" w:rsidRDefault="00FF7464" w:rsidP="004E74D1">
      <w:pPr>
        <w:rPr>
          <w:rFonts w:asciiTheme="minorHAnsi" w:hAnsiTheme="minorHAnsi" w:cstheme="minorHAnsi"/>
          <w:sz w:val="20"/>
        </w:rPr>
      </w:pPr>
    </w:p>
    <w:p w14:paraId="6CDD07AB" w14:textId="77777777" w:rsidR="004E74D1" w:rsidRPr="00D13782" w:rsidRDefault="004E74D1" w:rsidP="004E74D1">
      <w:pPr>
        <w:rPr>
          <w:rFonts w:asciiTheme="minorHAnsi" w:hAnsiTheme="minorHAnsi" w:cstheme="minorHAnsi"/>
          <w:sz w:val="20"/>
        </w:rPr>
      </w:pPr>
      <w:r w:rsidRPr="00D13782">
        <w:rPr>
          <w:rFonts w:asciiTheme="minorHAnsi" w:hAnsiTheme="minorHAnsi" w:cstheme="minorHAnsi"/>
          <w:sz w:val="20"/>
        </w:rPr>
        <w:t>Η Διοίκηση και όλοι οι εργαζόμενοι δεσμεύονται στην επίτευξη των στόχων της εταιρείας και στην τήρηση των αρχών σε σχέση με την Ασφάλεια Πληροφοριών.</w:t>
      </w:r>
    </w:p>
    <w:p w14:paraId="767C2DA5" w14:textId="77777777" w:rsidR="00FF7464" w:rsidRPr="00D13782" w:rsidRDefault="00FF7464" w:rsidP="004E74D1">
      <w:pPr>
        <w:rPr>
          <w:rFonts w:asciiTheme="minorHAnsi" w:hAnsiTheme="minorHAnsi" w:cstheme="minorHAnsi"/>
          <w:sz w:val="20"/>
        </w:rPr>
      </w:pPr>
    </w:p>
    <w:p w14:paraId="14EFFCF8" w14:textId="52EBDF4A" w:rsidR="004E74D1" w:rsidRPr="00D13782" w:rsidRDefault="004E74D1" w:rsidP="004E74D1">
      <w:pPr>
        <w:rPr>
          <w:rFonts w:asciiTheme="minorHAnsi" w:hAnsiTheme="minorHAnsi" w:cstheme="minorHAnsi"/>
          <w:sz w:val="20"/>
        </w:rPr>
      </w:pPr>
      <w:r w:rsidRPr="00D13782">
        <w:rPr>
          <w:rFonts w:asciiTheme="minorHAnsi" w:hAnsiTheme="minorHAnsi" w:cstheme="minorHAnsi"/>
          <w:sz w:val="20"/>
        </w:rPr>
        <w:t xml:space="preserve">Για να επιτευχθούν τα παραπάνω, η Εταιρεία εφαρμόζει Σύστημα Διαχείρισης Ασφάλειας Πληροφοριών κατά το πρότυπο ISO </w:t>
      </w:r>
      <w:r w:rsidR="00862AE4" w:rsidRPr="00D13782">
        <w:rPr>
          <w:rFonts w:asciiTheme="minorHAnsi" w:hAnsiTheme="minorHAnsi" w:cstheme="minorHAnsi"/>
          <w:sz w:val="20"/>
        </w:rPr>
        <w:t xml:space="preserve">/ </w:t>
      </w:r>
      <w:r w:rsidR="00862AE4" w:rsidRPr="00D13782">
        <w:rPr>
          <w:rFonts w:asciiTheme="minorHAnsi" w:hAnsiTheme="minorHAnsi" w:cstheme="minorHAnsi"/>
          <w:sz w:val="20"/>
          <w:lang w:val="en-US"/>
        </w:rPr>
        <w:t>IEC</w:t>
      </w:r>
      <w:r w:rsidRPr="00D13782">
        <w:rPr>
          <w:rFonts w:asciiTheme="minorHAnsi" w:hAnsiTheme="minorHAnsi" w:cstheme="minorHAnsi"/>
          <w:sz w:val="20"/>
        </w:rPr>
        <w:t>27001:20</w:t>
      </w:r>
      <w:r w:rsidR="00221030">
        <w:rPr>
          <w:rFonts w:asciiTheme="minorHAnsi" w:hAnsiTheme="minorHAnsi" w:cstheme="minorHAnsi"/>
          <w:sz w:val="20"/>
        </w:rPr>
        <w:t>22</w:t>
      </w:r>
      <w:r w:rsidRPr="00D13782">
        <w:rPr>
          <w:rFonts w:asciiTheme="minorHAnsi" w:hAnsiTheme="minorHAnsi" w:cstheme="minorHAnsi"/>
          <w:sz w:val="20"/>
        </w:rPr>
        <w:t>.</w:t>
      </w:r>
    </w:p>
    <w:p w14:paraId="55C86A78" w14:textId="77777777" w:rsidR="004E74D1" w:rsidRPr="00D13782" w:rsidRDefault="004E74D1" w:rsidP="004E74D1">
      <w:pPr>
        <w:rPr>
          <w:rFonts w:asciiTheme="minorHAnsi" w:hAnsiTheme="minorHAnsi" w:cstheme="minorHAnsi"/>
          <w:sz w:val="20"/>
        </w:rPr>
      </w:pPr>
    </w:p>
    <w:p w14:paraId="04A9562A" w14:textId="77777777" w:rsidR="004E74D1" w:rsidRPr="00D13782" w:rsidRDefault="004E74D1" w:rsidP="004E74D1">
      <w:pPr>
        <w:jc w:val="center"/>
        <w:rPr>
          <w:rFonts w:asciiTheme="minorHAnsi" w:hAnsiTheme="minorHAnsi" w:cstheme="minorHAnsi"/>
          <w:b/>
          <w:sz w:val="20"/>
        </w:rPr>
      </w:pPr>
      <w:r w:rsidRPr="00D13782">
        <w:rPr>
          <w:rFonts w:asciiTheme="minorHAnsi" w:hAnsiTheme="minorHAnsi" w:cstheme="minorHAnsi"/>
          <w:b/>
          <w:sz w:val="20"/>
        </w:rPr>
        <w:t>Η ΔΙΟΙΚΗΣΗ</w:t>
      </w:r>
      <w:r w:rsidRPr="00D13782">
        <w:rPr>
          <w:rFonts w:asciiTheme="minorHAnsi" w:hAnsiTheme="minorHAnsi" w:cstheme="minorHAnsi"/>
          <w:b/>
          <w:sz w:val="20"/>
        </w:rPr>
        <w:tab/>
      </w:r>
    </w:p>
    <w:p w14:paraId="6F5B3131" w14:textId="77777777" w:rsidR="004E74D1" w:rsidRPr="00D13782" w:rsidRDefault="004E74D1" w:rsidP="004E74D1">
      <w:pPr>
        <w:jc w:val="center"/>
        <w:rPr>
          <w:rFonts w:asciiTheme="minorHAnsi" w:hAnsiTheme="minorHAnsi" w:cstheme="minorHAnsi"/>
          <w:b/>
          <w:sz w:val="20"/>
        </w:rPr>
      </w:pPr>
    </w:p>
    <w:p w14:paraId="187B1DE3" w14:textId="77777777" w:rsidR="004E74D1" w:rsidRPr="00D13782" w:rsidRDefault="004E74D1" w:rsidP="004E74D1">
      <w:pPr>
        <w:jc w:val="center"/>
        <w:rPr>
          <w:rFonts w:asciiTheme="minorHAnsi" w:hAnsiTheme="minorHAnsi" w:cstheme="minorHAnsi"/>
          <w:b/>
          <w:sz w:val="20"/>
        </w:rPr>
      </w:pPr>
    </w:p>
    <w:p w14:paraId="46365552" w14:textId="143B9EBD" w:rsidR="00735EDC" w:rsidRPr="007B506A" w:rsidRDefault="00221030" w:rsidP="00464535">
      <w:pPr>
        <w:ind w:left="-426"/>
        <w:jc w:val="center"/>
        <w:rPr>
          <w:rFonts w:asciiTheme="minorHAnsi" w:hAnsiTheme="minorHAnsi" w:cstheme="minorHAnsi"/>
          <w:b/>
          <w:sz w:val="20"/>
        </w:rPr>
      </w:pPr>
      <w:r>
        <w:rPr>
          <w:rFonts w:asciiTheme="minorHAnsi" w:hAnsiTheme="minorHAnsi" w:cstheme="minorHAnsi"/>
          <w:b/>
          <w:sz w:val="20"/>
        </w:rPr>
        <w:t>Ο ΔΙΕΥΘΥΝΩΝ ΣΥΜΒΟΥΛΟΣ</w:t>
      </w:r>
    </w:p>
    <w:p w14:paraId="2D740C0C" w14:textId="3DE1ED94" w:rsidR="000D52C0" w:rsidRPr="00D13782" w:rsidRDefault="00221030" w:rsidP="00221030">
      <w:pPr>
        <w:tabs>
          <w:tab w:val="left" w:pos="4511"/>
        </w:tabs>
        <w:rPr>
          <w:rFonts w:asciiTheme="minorHAnsi" w:hAnsiTheme="minorHAnsi" w:cstheme="minorHAnsi"/>
          <w:b/>
          <w:sz w:val="20"/>
        </w:rPr>
      </w:pPr>
      <w:r>
        <w:rPr>
          <w:rFonts w:asciiTheme="minorHAnsi" w:hAnsiTheme="minorHAnsi" w:cstheme="minorHAnsi"/>
          <w:b/>
          <w:sz w:val="20"/>
        </w:rPr>
        <w:tab/>
      </w:r>
    </w:p>
    <w:p w14:paraId="57FEF95B" w14:textId="77777777" w:rsidR="004E74D1" w:rsidRPr="00D13782" w:rsidRDefault="004E74D1" w:rsidP="008B3F35">
      <w:pPr>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lastRenderedPageBreak/>
        <w:t>1.6 COMMUNICATION PLAN</w:t>
      </w:r>
    </w:p>
    <w:p w14:paraId="6BB0FF75" w14:textId="77777777" w:rsidR="004E74D1" w:rsidRPr="00D13782" w:rsidRDefault="004E74D1" w:rsidP="004E74D1">
      <w:pPr>
        <w:rPr>
          <w:rFonts w:asciiTheme="minorHAnsi" w:hAnsiTheme="minorHAnsi" w:cstheme="minorHAnsi"/>
          <w:bCs/>
          <w:sz w:val="20"/>
        </w:rPr>
      </w:pPr>
      <w:r w:rsidRPr="00D13782">
        <w:rPr>
          <w:rFonts w:asciiTheme="minorHAnsi" w:hAnsiTheme="minorHAnsi" w:cstheme="minorHAnsi"/>
          <w:b/>
          <w:bCs/>
          <w:sz w:val="20"/>
        </w:rPr>
        <w:t>Στόχος:</w:t>
      </w:r>
      <w:r w:rsidRPr="00D13782">
        <w:rPr>
          <w:rFonts w:asciiTheme="minorHAnsi" w:hAnsiTheme="minorHAnsi" w:cstheme="minorHAnsi"/>
          <w:bCs/>
          <w:sz w:val="20"/>
        </w:rPr>
        <w:t xml:space="preserve"> Να διασφαλιστεί ότι οι εργαζόμενοι της εταιρείας έχουν πρόσβαση σε όλες τις πληροφορίες που χρειάζονται και γνωρίζουν το εύρος των πληροφοριών που μπορούν να επικοινωνήσουν εντός και εκτός εταιρείας. </w:t>
      </w:r>
    </w:p>
    <w:tbl>
      <w:tblPr>
        <w:tblStyle w:val="a6"/>
        <w:tblW w:w="0" w:type="auto"/>
        <w:tblInd w:w="675" w:type="dxa"/>
        <w:tblLook w:val="04A0" w:firstRow="1" w:lastRow="0" w:firstColumn="1" w:lastColumn="0" w:noHBand="0" w:noVBand="1"/>
      </w:tblPr>
      <w:tblGrid>
        <w:gridCol w:w="3119"/>
        <w:gridCol w:w="2693"/>
        <w:gridCol w:w="3260"/>
      </w:tblGrid>
      <w:tr w:rsidR="004E74D1" w:rsidRPr="00D13782" w14:paraId="1ADC138A" w14:textId="77777777" w:rsidTr="007B506A">
        <w:trPr>
          <w:trHeight w:val="418"/>
        </w:trPr>
        <w:tc>
          <w:tcPr>
            <w:tcW w:w="3119" w:type="dxa"/>
            <w:shd w:val="clear" w:color="auto" w:fill="2064A9"/>
            <w:vAlign w:val="center"/>
          </w:tcPr>
          <w:p w14:paraId="00451ED3" w14:textId="77777777" w:rsidR="004E74D1" w:rsidRPr="00D13782" w:rsidRDefault="004E74D1" w:rsidP="004509BA">
            <w:pPr>
              <w:pStyle w:val="a7"/>
              <w:spacing w:before="0" w:after="0" w:line="240" w:lineRule="auto"/>
              <w:ind w:left="0"/>
              <w:jc w:val="center"/>
              <w:rPr>
                <w:rFonts w:asciiTheme="minorHAnsi" w:hAnsiTheme="minorHAnsi" w:cstheme="minorHAnsi"/>
                <w:b/>
                <w:color w:val="FFFFFF" w:themeColor="background1"/>
                <w:sz w:val="20"/>
              </w:rPr>
            </w:pPr>
            <w:r w:rsidRPr="00D13782">
              <w:rPr>
                <w:rFonts w:asciiTheme="minorHAnsi" w:hAnsiTheme="minorHAnsi" w:cstheme="minorHAnsi"/>
                <w:b/>
                <w:color w:val="FFFFFF" w:themeColor="background1"/>
                <w:sz w:val="20"/>
              </w:rPr>
              <w:t>ΣΥΝΔΕΣΜΟΣ ΕΠΙΚΟΙΝΩΝΙΑΣ</w:t>
            </w:r>
          </w:p>
        </w:tc>
        <w:tc>
          <w:tcPr>
            <w:tcW w:w="2693" w:type="dxa"/>
            <w:shd w:val="clear" w:color="auto" w:fill="2064A9"/>
            <w:vAlign w:val="center"/>
          </w:tcPr>
          <w:p w14:paraId="76BC26BE" w14:textId="77777777" w:rsidR="004E74D1" w:rsidRPr="00D13782" w:rsidRDefault="004E74D1" w:rsidP="004509BA">
            <w:pPr>
              <w:pStyle w:val="a7"/>
              <w:spacing w:before="0" w:after="0" w:line="240" w:lineRule="auto"/>
              <w:ind w:left="0"/>
              <w:jc w:val="center"/>
              <w:rPr>
                <w:rFonts w:asciiTheme="minorHAnsi" w:hAnsiTheme="minorHAnsi" w:cstheme="minorHAnsi"/>
                <w:b/>
                <w:color w:val="FFFFFF" w:themeColor="background1"/>
                <w:sz w:val="20"/>
              </w:rPr>
            </w:pPr>
            <w:r w:rsidRPr="00D13782">
              <w:rPr>
                <w:rFonts w:asciiTheme="minorHAnsi" w:hAnsiTheme="minorHAnsi" w:cstheme="minorHAnsi"/>
                <w:b/>
                <w:color w:val="FFFFFF" w:themeColor="background1"/>
                <w:sz w:val="20"/>
              </w:rPr>
              <w:t>ΤΡΟΠΟΣ ΕΠΙΚΟΙΝΩΝΙΑΣ</w:t>
            </w:r>
          </w:p>
        </w:tc>
        <w:tc>
          <w:tcPr>
            <w:tcW w:w="3260" w:type="dxa"/>
            <w:shd w:val="clear" w:color="auto" w:fill="2064A9"/>
            <w:vAlign w:val="center"/>
          </w:tcPr>
          <w:p w14:paraId="2B2739AB" w14:textId="77777777" w:rsidR="004E74D1" w:rsidRPr="00D13782" w:rsidRDefault="004E74D1" w:rsidP="004509BA">
            <w:pPr>
              <w:pStyle w:val="a7"/>
              <w:spacing w:before="0" w:after="0" w:line="240" w:lineRule="auto"/>
              <w:ind w:left="0"/>
              <w:jc w:val="center"/>
              <w:rPr>
                <w:rFonts w:asciiTheme="minorHAnsi" w:hAnsiTheme="minorHAnsi" w:cstheme="minorHAnsi"/>
                <w:b/>
                <w:color w:val="FFFFFF" w:themeColor="background1"/>
                <w:sz w:val="20"/>
              </w:rPr>
            </w:pPr>
            <w:r w:rsidRPr="00D13782">
              <w:rPr>
                <w:rFonts w:asciiTheme="minorHAnsi" w:hAnsiTheme="minorHAnsi" w:cstheme="minorHAnsi"/>
                <w:b/>
                <w:color w:val="FFFFFF" w:themeColor="background1"/>
                <w:sz w:val="20"/>
              </w:rPr>
              <w:t>ΕΙΔΟΣ ΠΛΗΡΟΦΟΡΙΑΣ</w:t>
            </w:r>
          </w:p>
        </w:tc>
      </w:tr>
      <w:tr w:rsidR="004E74D1" w:rsidRPr="00D13782" w14:paraId="4656FCCB" w14:textId="77777777" w:rsidTr="007B506A">
        <w:trPr>
          <w:trHeight w:val="1577"/>
        </w:trPr>
        <w:tc>
          <w:tcPr>
            <w:tcW w:w="3119" w:type="dxa"/>
            <w:shd w:val="clear" w:color="auto" w:fill="2064A9"/>
            <w:vAlign w:val="center"/>
          </w:tcPr>
          <w:p w14:paraId="07E65460" w14:textId="77777777" w:rsidR="004E74D1" w:rsidRPr="00D13782" w:rsidRDefault="004E74D1" w:rsidP="004509BA">
            <w:pPr>
              <w:pStyle w:val="a7"/>
              <w:ind w:left="34"/>
              <w:rPr>
                <w:rFonts w:asciiTheme="minorHAnsi" w:hAnsiTheme="minorHAnsi" w:cstheme="minorHAnsi"/>
                <w:b/>
                <w:color w:val="FFFFFF" w:themeColor="background1"/>
                <w:sz w:val="20"/>
              </w:rPr>
            </w:pPr>
            <w:r w:rsidRPr="00D13782">
              <w:rPr>
                <w:rFonts w:asciiTheme="minorHAnsi" w:hAnsiTheme="minorHAnsi" w:cstheme="minorHAnsi"/>
                <w:b/>
                <w:color w:val="FFFFFF" w:themeColor="background1"/>
                <w:sz w:val="20"/>
              </w:rPr>
              <w:t xml:space="preserve">Εργαζόμενοι </w:t>
            </w:r>
          </w:p>
        </w:tc>
        <w:tc>
          <w:tcPr>
            <w:tcW w:w="2693" w:type="dxa"/>
            <w:shd w:val="clear" w:color="auto" w:fill="auto"/>
            <w:vAlign w:val="center"/>
          </w:tcPr>
          <w:p w14:paraId="2A3FA60B" w14:textId="77777777" w:rsidR="004E74D1" w:rsidRPr="00D13782" w:rsidRDefault="004E74D1" w:rsidP="004509BA">
            <w:pPr>
              <w:pStyle w:val="a7"/>
              <w:ind w:left="0"/>
              <w:rPr>
                <w:rFonts w:asciiTheme="minorHAnsi" w:hAnsiTheme="minorHAnsi" w:cstheme="minorHAnsi"/>
                <w:sz w:val="20"/>
              </w:rPr>
            </w:pPr>
            <w:r w:rsidRPr="00D13782">
              <w:rPr>
                <w:rFonts w:asciiTheme="minorHAnsi" w:hAnsiTheme="minorHAnsi" w:cstheme="minorHAnsi"/>
                <w:sz w:val="20"/>
              </w:rPr>
              <w:t xml:space="preserve">Τηλέφωνο, </w:t>
            </w:r>
            <w:r w:rsidRPr="00D13782">
              <w:rPr>
                <w:rFonts w:asciiTheme="minorHAnsi" w:hAnsiTheme="minorHAnsi" w:cstheme="minorHAnsi"/>
                <w:sz w:val="20"/>
                <w:lang w:val="en-US"/>
              </w:rPr>
              <w:t>Mail</w:t>
            </w:r>
            <w:r w:rsidRPr="00D13782">
              <w:rPr>
                <w:rFonts w:asciiTheme="minorHAnsi" w:hAnsiTheme="minorHAnsi" w:cstheme="minorHAnsi"/>
                <w:sz w:val="20"/>
              </w:rPr>
              <w:t xml:space="preserve">, Φυσικό έγγραφο, </w:t>
            </w:r>
            <w:r w:rsidRPr="00D13782">
              <w:rPr>
                <w:rFonts w:asciiTheme="minorHAnsi" w:hAnsiTheme="minorHAnsi" w:cstheme="minorHAnsi"/>
                <w:sz w:val="20"/>
                <w:lang w:val="en-US"/>
              </w:rPr>
              <w:t>intranet</w:t>
            </w:r>
          </w:p>
        </w:tc>
        <w:tc>
          <w:tcPr>
            <w:tcW w:w="3260" w:type="dxa"/>
            <w:shd w:val="clear" w:color="auto" w:fill="auto"/>
          </w:tcPr>
          <w:p w14:paraId="66D1AC31" w14:textId="77777777" w:rsidR="004E74D1" w:rsidRPr="00D13782" w:rsidRDefault="004E74D1" w:rsidP="004E74D1">
            <w:pPr>
              <w:pStyle w:val="a7"/>
              <w:keepNext w:val="0"/>
              <w:numPr>
                <w:ilvl w:val="0"/>
                <w:numId w:val="34"/>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Εσωτερικά έγγραφα</w:t>
            </w:r>
          </w:p>
          <w:p w14:paraId="14C7B67C" w14:textId="77777777" w:rsidR="004E74D1" w:rsidRPr="00D13782" w:rsidRDefault="004E74D1" w:rsidP="004E74D1">
            <w:pPr>
              <w:pStyle w:val="a7"/>
              <w:keepNext w:val="0"/>
              <w:numPr>
                <w:ilvl w:val="0"/>
                <w:numId w:val="34"/>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 xml:space="preserve">Στοιχεία βλαβών </w:t>
            </w:r>
          </w:p>
          <w:p w14:paraId="4CB06EFD" w14:textId="77777777" w:rsidR="004E74D1" w:rsidRPr="00D13782" w:rsidRDefault="004E74D1" w:rsidP="004E74D1">
            <w:pPr>
              <w:pStyle w:val="a7"/>
              <w:keepNext w:val="0"/>
              <w:numPr>
                <w:ilvl w:val="0"/>
                <w:numId w:val="34"/>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Στόχοι εταιρείας</w:t>
            </w:r>
          </w:p>
          <w:p w14:paraId="279EC5BD" w14:textId="77777777" w:rsidR="004E74D1" w:rsidRPr="00D13782" w:rsidRDefault="004E74D1" w:rsidP="004E74D1">
            <w:pPr>
              <w:pStyle w:val="a7"/>
              <w:keepNext w:val="0"/>
              <w:numPr>
                <w:ilvl w:val="0"/>
                <w:numId w:val="34"/>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Πολιτικές εταιρείας</w:t>
            </w:r>
          </w:p>
          <w:p w14:paraId="1114B7BC" w14:textId="77777777" w:rsidR="004E74D1" w:rsidRPr="00D13782" w:rsidRDefault="004E74D1" w:rsidP="004E74D1">
            <w:pPr>
              <w:pStyle w:val="a7"/>
              <w:keepNext w:val="0"/>
              <w:numPr>
                <w:ilvl w:val="0"/>
                <w:numId w:val="34"/>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Διαδικασίες εταιρείας</w:t>
            </w:r>
          </w:p>
          <w:p w14:paraId="62D95321" w14:textId="77777777" w:rsidR="00862AE4" w:rsidRPr="00D13782" w:rsidRDefault="00862AE4" w:rsidP="004E74D1">
            <w:pPr>
              <w:pStyle w:val="a7"/>
              <w:keepNext w:val="0"/>
              <w:numPr>
                <w:ilvl w:val="0"/>
                <w:numId w:val="34"/>
              </w:numPr>
              <w:suppressAutoHyphens w:val="0"/>
              <w:spacing w:before="0" w:after="0" w:line="240" w:lineRule="auto"/>
              <w:ind w:left="459" w:hanging="425"/>
              <w:jc w:val="left"/>
              <w:rPr>
                <w:rFonts w:asciiTheme="minorHAnsi" w:hAnsiTheme="minorHAnsi" w:cstheme="minorHAnsi"/>
                <w:color w:val="FFFFFF" w:themeColor="background1"/>
                <w:sz w:val="20"/>
              </w:rPr>
            </w:pPr>
          </w:p>
        </w:tc>
      </w:tr>
      <w:tr w:rsidR="004E74D1" w:rsidRPr="00D13782" w14:paraId="0A0E016D" w14:textId="77777777" w:rsidTr="007B506A">
        <w:trPr>
          <w:trHeight w:val="1684"/>
        </w:trPr>
        <w:tc>
          <w:tcPr>
            <w:tcW w:w="3119" w:type="dxa"/>
            <w:shd w:val="clear" w:color="auto" w:fill="2064A9"/>
            <w:vAlign w:val="center"/>
          </w:tcPr>
          <w:p w14:paraId="122CCF7E" w14:textId="77777777" w:rsidR="004E74D1" w:rsidRPr="00D13782" w:rsidRDefault="004E74D1" w:rsidP="004509BA">
            <w:pPr>
              <w:pStyle w:val="a7"/>
              <w:ind w:left="0"/>
              <w:rPr>
                <w:rFonts w:asciiTheme="minorHAnsi" w:hAnsiTheme="minorHAnsi" w:cstheme="minorHAnsi"/>
                <w:b/>
                <w:color w:val="FFFFFF" w:themeColor="background1"/>
                <w:sz w:val="20"/>
              </w:rPr>
            </w:pPr>
            <w:r w:rsidRPr="00D13782">
              <w:rPr>
                <w:rFonts w:asciiTheme="minorHAnsi" w:hAnsiTheme="minorHAnsi" w:cstheme="minorHAnsi"/>
                <w:b/>
                <w:color w:val="FFFFFF" w:themeColor="background1"/>
                <w:sz w:val="20"/>
              </w:rPr>
              <w:t>Πελάτες</w:t>
            </w:r>
          </w:p>
          <w:p w14:paraId="5C20BCC9" w14:textId="77777777" w:rsidR="004E74D1" w:rsidRPr="00D13782" w:rsidRDefault="004E74D1" w:rsidP="004E74D1">
            <w:pPr>
              <w:pStyle w:val="a7"/>
              <w:ind w:left="0"/>
              <w:rPr>
                <w:rFonts w:asciiTheme="minorHAnsi" w:hAnsiTheme="minorHAnsi" w:cstheme="minorHAnsi"/>
                <w:color w:val="FFFFFF" w:themeColor="background1"/>
                <w:sz w:val="20"/>
              </w:rPr>
            </w:pPr>
            <w:r w:rsidRPr="00D13782">
              <w:rPr>
                <w:rFonts w:asciiTheme="minorHAnsi" w:hAnsiTheme="minorHAnsi" w:cstheme="minorHAnsi"/>
                <w:color w:val="FFFFFF" w:themeColor="background1"/>
                <w:sz w:val="20"/>
              </w:rPr>
              <w:t xml:space="preserve">(Γενικός Διευθυντής, Διευθυντής Πωλήσεων, </w:t>
            </w:r>
            <w:r w:rsidRPr="00D13782">
              <w:rPr>
                <w:rFonts w:asciiTheme="minorHAnsi" w:hAnsiTheme="minorHAnsi" w:cstheme="minorHAnsi"/>
                <w:color w:val="FFFFFF" w:themeColor="background1"/>
                <w:sz w:val="20"/>
                <w:lang w:val="en-US"/>
              </w:rPr>
              <w:t>Support</w:t>
            </w:r>
            <w:r w:rsidR="00FF7204" w:rsidRPr="00221030">
              <w:rPr>
                <w:rFonts w:asciiTheme="minorHAnsi" w:hAnsiTheme="minorHAnsi" w:cstheme="minorHAnsi"/>
                <w:color w:val="FFFFFF" w:themeColor="background1"/>
                <w:sz w:val="20"/>
              </w:rPr>
              <w:t xml:space="preserve"> </w:t>
            </w:r>
            <w:r w:rsidRPr="00D13782">
              <w:rPr>
                <w:rFonts w:asciiTheme="minorHAnsi" w:hAnsiTheme="minorHAnsi" w:cstheme="minorHAnsi"/>
                <w:color w:val="FFFFFF" w:themeColor="background1"/>
                <w:sz w:val="20"/>
                <w:lang w:val="en-US"/>
              </w:rPr>
              <w:t>Center</w:t>
            </w:r>
            <w:r w:rsidRPr="00D13782">
              <w:rPr>
                <w:rFonts w:asciiTheme="minorHAnsi" w:hAnsiTheme="minorHAnsi" w:cstheme="minorHAnsi"/>
                <w:color w:val="FFFFFF" w:themeColor="background1"/>
                <w:sz w:val="20"/>
              </w:rPr>
              <w:t xml:space="preserve">, Λογιστήριο) </w:t>
            </w:r>
          </w:p>
        </w:tc>
        <w:tc>
          <w:tcPr>
            <w:tcW w:w="2693" w:type="dxa"/>
            <w:shd w:val="clear" w:color="auto" w:fill="auto"/>
            <w:vAlign w:val="center"/>
          </w:tcPr>
          <w:p w14:paraId="6EF744B5" w14:textId="77777777" w:rsidR="004E74D1" w:rsidRPr="00D13782" w:rsidRDefault="004E74D1" w:rsidP="004509BA">
            <w:pPr>
              <w:pStyle w:val="a7"/>
              <w:ind w:left="0"/>
              <w:rPr>
                <w:rFonts w:asciiTheme="minorHAnsi" w:hAnsiTheme="minorHAnsi" w:cstheme="minorHAnsi"/>
                <w:sz w:val="20"/>
              </w:rPr>
            </w:pPr>
            <w:r w:rsidRPr="00D13782">
              <w:rPr>
                <w:rFonts w:asciiTheme="minorHAnsi" w:hAnsiTheme="minorHAnsi" w:cstheme="minorHAnsi"/>
                <w:sz w:val="20"/>
              </w:rPr>
              <w:t xml:space="preserve">Τηλέφωνο, </w:t>
            </w:r>
            <w:r w:rsidRPr="00D13782">
              <w:rPr>
                <w:rFonts w:asciiTheme="minorHAnsi" w:hAnsiTheme="minorHAnsi" w:cstheme="minorHAnsi"/>
                <w:sz w:val="20"/>
                <w:lang w:val="en-US"/>
              </w:rPr>
              <w:t>Mail</w:t>
            </w:r>
            <w:r w:rsidRPr="00D13782">
              <w:rPr>
                <w:rFonts w:asciiTheme="minorHAnsi" w:hAnsiTheme="minorHAnsi" w:cstheme="minorHAnsi"/>
                <w:sz w:val="20"/>
              </w:rPr>
              <w:t xml:space="preserve">, Φυσικό έγγραφο, </w:t>
            </w:r>
            <w:r w:rsidRPr="00D13782">
              <w:rPr>
                <w:rFonts w:asciiTheme="minorHAnsi" w:hAnsiTheme="minorHAnsi" w:cstheme="minorHAnsi"/>
                <w:sz w:val="20"/>
                <w:lang w:val="en-US"/>
              </w:rPr>
              <w:t>Courier</w:t>
            </w:r>
          </w:p>
        </w:tc>
        <w:tc>
          <w:tcPr>
            <w:tcW w:w="3260" w:type="dxa"/>
            <w:shd w:val="clear" w:color="auto" w:fill="auto"/>
            <w:vAlign w:val="center"/>
          </w:tcPr>
          <w:p w14:paraId="1F13BDDB" w14:textId="77777777" w:rsidR="004E74D1" w:rsidRPr="00D13782" w:rsidRDefault="004E74D1" w:rsidP="004E74D1">
            <w:pPr>
              <w:pStyle w:val="a7"/>
              <w:keepNext w:val="0"/>
              <w:numPr>
                <w:ilvl w:val="0"/>
                <w:numId w:val="30"/>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Συμβάσεις</w:t>
            </w:r>
          </w:p>
          <w:p w14:paraId="536735D3" w14:textId="77777777" w:rsidR="004E74D1" w:rsidRPr="00D13782" w:rsidRDefault="004E74D1" w:rsidP="004E74D1">
            <w:pPr>
              <w:pStyle w:val="a7"/>
              <w:keepNext w:val="0"/>
              <w:numPr>
                <w:ilvl w:val="0"/>
                <w:numId w:val="30"/>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Οικονομικά στοιχεία</w:t>
            </w:r>
          </w:p>
          <w:p w14:paraId="3988D37E" w14:textId="77777777" w:rsidR="004E74D1" w:rsidRPr="00D13782" w:rsidRDefault="004E74D1" w:rsidP="004E74D1">
            <w:pPr>
              <w:pStyle w:val="a7"/>
              <w:keepNext w:val="0"/>
              <w:numPr>
                <w:ilvl w:val="0"/>
                <w:numId w:val="30"/>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Ιστορικό πελατών</w:t>
            </w:r>
          </w:p>
          <w:p w14:paraId="51265B92" w14:textId="77777777" w:rsidR="00E27D56" w:rsidRPr="00D13782" w:rsidRDefault="00E27D56" w:rsidP="004E74D1">
            <w:pPr>
              <w:pStyle w:val="a7"/>
              <w:keepNext w:val="0"/>
              <w:numPr>
                <w:ilvl w:val="0"/>
                <w:numId w:val="30"/>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Σχέδια</w:t>
            </w:r>
          </w:p>
          <w:p w14:paraId="4793BEDD" w14:textId="77777777" w:rsidR="00862AE4" w:rsidRPr="00D13782" w:rsidRDefault="00862AE4" w:rsidP="00EC16BD">
            <w:pPr>
              <w:pStyle w:val="a7"/>
              <w:keepNext w:val="0"/>
              <w:suppressAutoHyphens w:val="0"/>
              <w:spacing w:before="0" w:after="0" w:line="240" w:lineRule="auto"/>
              <w:ind w:left="459"/>
              <w:jc w:val="left"/>
              <w:rPr>
                <w:rFonts w:asciiTheme="minorHAnsi" w:hAnsiTheme="minorHAnsi" w:cstheme="minorHAnsi"/>
                <w:color w:val="FFFFFF" w:themeColor="background1"/>
                <w:sz w:val="20"/>
              </w:rPr>
            </w:pPr>
          </w:p>
        </w:tc>
      </w:tr>
      <w:tr w:rsidR="004E74D1" w:rsidRPr="00D13782" w14:paraId="037CE86A" w14:textId="77777777" w:rsidTr="007B506A">
        <w:trPr>
          <w:trHeight w:val="1411"/>
        </w:trPr>
        <w:tc>
          <w:tcPr>
            <w:tcW w:w="3119" w:type="dxa"/>
            <w:shd w:val="clear" w:color="auto" w:fill="2064A9"/>
            <w:vAlign w:val="center"/>
          </w:tcPr>
          <w:p w14:paraId="56595D9B" w14:textId="77777777" w:rsidR="004E74D1" w:rsidRPr="00D13782" w:rsidRDefault="004E74D1" w:rsidP="004509BA">
            <w:pPr>
              <w:pStyle w:val="a7"/>
              <w:ind w:left="0"/>
              <w:rPr>
                <w:rFonts w:asciiTheme="minorHAnsi" w:hAnsiTheme="minorHAnsi" w:cstheme="minorHAnsi"/>
                <w:b/>
                <w:color w:val="FFFFFF" w:themeColor="background1"/>
                <w:sz w:val="20"/>
              </w:rPr>
            </w:pPr>
            <w:r w:rsidRPr="00D13782">
              <w:rPr>
                <w:rFonts w:asciiTheme="minorHAnsi" w:hAnsiTheme="minorHAnsi" w:cstheme="minorHAnsi"/>
                <w:b/>
                <w:color w:val="FFFFFF" w:themeColor="background1"/>
                <w:sz w:val="20"/>
              </w:rPr>
              <w:t xml:space="preserve">Προμηθευτές </w:t>
            </w:r>
          </w:p>
          <w:p w14:paraId="3D68E730" w14:textId="77777777" w:rsidR="004E74D1" w:rsidRPr="00D13782" w:rsidRDefault="004E74D1" w:rsidP="004E74D1">
            <w:pPr>
              <w:pStyle w:val="a7"/>
              <w:ind w:left="0"/>
              <w:rPr>
                <w:rFonts w:asciiTheme="minorHAnsi" w:hAnsiTheme="minorHAnsi" w:cstheme="minorHAnsi"/>
                <w:color w:val="FFFFFF" w:themeColor="background1"/>
                <w:sz w:val="20"/>
              </w:rPr>
            </w:pPr>
            <w:r w:rsidRPr="00D13782">
              <w:rPr>
                <w:rFonts w:asciiTheme="minorHAnsi" w:hAnsiTheme="minorHAnsi" w:cstheme="minorHAnsi"/>
                <w:color w:val="FFFFFF" w:themeColor="background1"/>
                <w:sz w:val="20"/>
              </w:rPr>
              <w:t>(Γραμματεία, Λογιστήριο)</w:t>
            </w:r>
          </w:p>
        </w:tc>
        <w:tc>
          <w:tcPr>
            <w:tcW w:w="2693" w:type="dxa"/>
            <w:shd w:val="clear" w:color="auto" w:fill="auto"/>
            <w:vAlign w:val="center"/>
          </w:tcPr>
          <w:p w14:paraId="7C79FB25" w14:textId="77777777" w:rsidR="004E74D1" w:rsidRPr="00D13782" w:rsidRDefault="004E74D1" w:rsidP="004509BA">
            <w:pPr>
              <w:pStyle w:val="a7"/>
              <w:ind w:left="0"/>
              <w:rPr>
                <w:rFonts w:asciiTheme="minorHAnsi" w:hAnsiTheme="minorHAnsi" w:cstheme="minorHAnsi"/>
                <w:sz w:val="20"/>
              </w:rPr>
            </w:pPr>
            <w:r w:rsidRPr="00D13782">
              <w:rPr>
                <w:rFonts w:asciiTheme="minorHAnsi" w:hAnsiTheme="minorHAnsi" w:cstheme="minorHAnsi"/>
                <w:sz w:val="20"/>
              </w:rPr>
              <w:t xml:space="preserve">Τηλέφωνο, </w:t>
            </w:r>
            <w:r w:rsidRPr="00D13782">
              <w:rPr>
                <w:rFonts w:asciiTheme="minorHAnsi" w:hAnsiTheme="minorHAnsi" w:cstheme="minorHAnsi"/>
                <w:sz w:val="20"/>
                <w:lang w:val="en-US"/>
              </w:rPr>
              <w:t>Mail</w:t>
            </w:r>
            <w:r w:rsidRPr="00D13782">
              <w:rPr>
                <w:rFonts w:asciiTheme="minorHAnsi" w:hAnsiTheme="minorHAnsi" w:cstheme="minorHAnsi"/>
                <w:sz w:val="20"/>
              </w:rPr>
              <w:t xml:space="preserve">, Φυσικό έγγραφο, </w:t>
            </w:r>
            <w:r w:rsidRPr="00D13782">
              <w:rPr>
                <w:rFonts w:asciiTheme="minorHAnsi" w:hAnsiTheme="minorHAnsi" w:cstheme="minorHAnsi"/>
                <w:sz w:val="20"/>
                <w:lang w:val="en-US"/>
              </w:rPr>
              <w:t>Fax</w:t>
            </w:r>
            <w:r w:rsidRPr="00D13782">
              <w:rPr>
                <w:rFonts w:asciiTheme="minorHAnsi" w:hAnsiTheme="minorHAnsi" w:cstheme="minorHAnsi"/>
                <w:sz w:val="20"/>
              </w:rPr>
              <w:t xml:space="preserve">, </w:t>
            </w:r>
            <w:r w:rsidRPr="00D13782">
              <w:rPr>
                <w:rFonts w:asciiTheme="minorHAnsi" w:hAnsiTheme="minorHAnsi" w:cstheme="minorHAnsi"/>
                <w:sz w:val="20"/>
                <w:lang w:val="en-US"/>
              </w:rPr>
              <w:t>Courier</w:t>
            </w:r>
          </w:p>
        </w:tc>
        <w:tc>
          <w:tcPr>
            <w:tcW w:w="3260" w:type="dxa"/>
            <w:shd w:val="clear" w:color="auto" w:fill="auto"/>
          </w:tcPr>
          <w:p w14:paraId="6EA4AB0E" w14:textId="77777777" w:rsidR="004E74D1" w:rsidRPr="00D13782" w:rsidRDefault="004E74D1" w:rsidP="004E74D1">
            <w:pPr>
              <w:pStyle w:val="a7"/>
              <w:keepNext w:val="0"/>
              <w:numPr>
                <w:ilvl w:val="0"/>
                <w:numId w:val="31"/>
              </w:numPr>
              <w:suppressAutoHyphens w:val="0"/>
              <w:spacing w:before="0" w:after="0" w:line="240" w:lineRule="auto"/>
              <w:ind w:left="459" w:hanging="459"/>
              <w:jc w:val="left"/>
              <w:rPr>
                <w:rFonts w:asciiTheme="minorHAnsi" w:hAnsiTheme="minorHAnsi" w:cstheme="minorHAnsi"/>
                <w:sz w:val="20"/>
              </w:rPr>
            </w:pPr>
            <w:r w:rsidRPr="00D13782">
              <w:rPr>
                <w:rFonts w:asciiTheme="minorHAnsi" w:hAnsiTheme="minorHAnsi" w:cstheme="minorHAnsi"/>
                <w:sz w:val="20"/>
              </w:rPr>
              <w:t>Οικονομικά στοιχεία</w:t>
            </w:r>
          </w:p>
          <w:p w14:paraId="3E433897" w14:textId="77777777" w:rsidR="004E74D1" w:rsidRPr="00D13782" w:rsidRDefault="004E74D1" w:rsidP="004E74D1">
            <w:pPr>
              <w:pStyle w:val="a7"/>
              <w:keepNext w:val="0"/>
              <w:numPr>
                <w:ilvl w:val="0"/>
                <w:numId w:val="31"/>
              </w:numPr>
              <w:suppressAutoHyphens w:val="0"/>
              <w:spacing w:before="0" w:after="0" w:line="240" w:lineRule="auto"/>
              <w:ind w:left="459" w:hanging="459"/>
              <w:jc w:val="left"/>
              <w:rPr>
                <w:rFonts w:asciiTheme="minorHAnsi" w:hAnsiTheme="minorHAnsi" w:cstheme="minorHAnsi"/>
                <w:sz w:val="20"/>
              </w:rPr>
            </w:pPr>
            <w:r w:rsidRPr="00D13782">
              <w:rPr>
                <w:rFonts w:asciiTheme="minorHAnsi" w:hAnsiTheme="minorHAnsi" w:cstheme="minorHAnsi"/>
                <w:sz w:val="20"/>
              </w:rPr>
              <w:t xml:space="preserve">Συμβάσεις </w:t>
            </w:r>
          </w:p>
          <w:p w14:paraId="33DEC01D" w14:textId="77777777" w:rsidR="00862AE4" w:rsidRPr="00D13782" w:rsidRDefault="00862AE4" w:rsidP="004E74D1">
            <w:pPr>
              <w:pStyle w:val="a7"/>
              <w:keepNext w:val="0"/>
              <w:numPr>
                <w:ilvl w:val="0"/>
                <w:numId w:val="31"/>
              </w:numPr>
              <w:suppressAutoHyphens w:val="0"/>
              <w:spacing w:before="0" w:after="0" w:line="240" w:lineRule="auto"/>
              <w:ind w:left="459" w:hanging="459"/>
              <w:jc w:val="left"/>
              <w:rPr>
                <w:rFonts w:asciiTheme="minorHAnsi" w:hAnsiTheme="minorHAnsi" w:cstheme="minorHAnsi"/>
                <w:color w:val="FFFFFF" w:themeColor="background1"/>
                <w:sz w:val="20"/>
              </w:rPr>
            </w:pPr>
          </w:p>
        </w:tc>
      </w:tr>
      <w:tr w:rsidR="004E74D1" w:rsidRPr="00D13782" w14:paraId="42D6D882" w14:textId="77777777" w:rsidTr="007B506A">
        <w:trPr>
          <w:trHeight w:val="1275"/>
        </w:trPr>
        <w:tc>
          <w:tcPr>
            <w:tcW w:w="3119" w:type="dxa"/>
            <w:shd w:val="clear" w:color="auto" w:fill="2064A9"/>
            <w:vAlign w:val="center"/>
          </w:tcPr>
          <w:p w14:paraId="69ECCFBF" w14:textId="77777777" w:rsidR="004E74D1" w:rsidRPr="00D13782" w:rsidRDefault="004E74D1" w:rsidP="004509BA">
            <w:pPr>
              <w:pStyle w:val="a7"/>
              <w:ind w:left="0"/>
              <w:rPr>
                <w:rFonts w:asciiTheme="minorHAnsi" w:hAnsiTheme="minorHAnsi" w:cstheme="minorHAnsi"/>
                <w:b/>
                <w:color w:val="FFFFFF" w:themeColor="background1"/>
                <w:sz w:val="20"/>
              </w:rPr>
            </w:pPr>
            <w:r w:rsidRPr="00D13782">
              <w:rPr>
                <w:rFonts w:asciiTheme="minorHAnsi" w:hAnsiTheme="minorHAnsi" w:cstheme="minorHAnsi"/>
                <w:b/>
                <w:color w:val="FFFFFF" w:themeColor="background1"/>
                <w:sz w:val="20"/>
              </w:rPr>
              <w:t xml:space="preserve">Φορείς πιστοποίησης </w:t>
            </w:r>
          </w:p>
          <w:p w14:paraId="3CEAB6CB" w14:textId="77777777" w:rsidR="004E74D1" w:rsidRPr="00D13782" w:rsidRDefault="004509BA" w:rsidP="004E74D1">
            <w:pPr>
              <w:pStyle w:val="a7"/>
              <w:ind w:left="0"/>
              <w:rPr>
                <w:rFonts w:asciiTheme="minorHAnsi" w:hAnsiTheme="minorHAnsi" w:cstheme="minorHAnsi"/>
                <w:color w:val="FFFFFF" w:themeColor="background1"/>
                <w:sz w:val="20"/>
              </w:rPr>
            </w:pPr>
            <w:r w:rsidRPr="00D13782">
              <w:rPr>
                <w:rFonts w:asciiTheme="minorHAnsi" w:hAnsiTheme="minorHAnsi" w:cstheme="minorHAnsi"/>
                <w:color w:val="FFFFFF" w:themeColor="background1"/>
                <w:sz w:val="20"/>
              </w:rPr>
              <w:t>(</w:t>
            </w:r>
            <w:r w:rsidR="004E74D1" w:rsidRPr="00D13782">
              <w:rPr>
                <w:rFonts w:asciiTheme="minorHAnsi" w:hAnsiTheme="minorHAnsi" w:cstheme="minorHAnsi"/>
                <w:color w:val="FFFFFF" w:themeColor="background1"/>
                <w:sz w:val="20"/>
              </w:rPr>
              <w:t>ΥΔΑΠ)</w:t>
            </w:r>
          </w:p>
        </w:tc>
        <w:tc>
          <w:tcPr>
            <w:tcW w:w="2693" w:type="dxa"/>
            <w:shd w:val="clear" w:color="auto" w:fill="auto"/>
            <w:vAlign w:val="center"/>
          </w:tcPr>
          <w:p w14:paraId="13734C83" w14:textId="77777777" w:rsidR="004E74D1" w:rsidRPr="00D13782" w:rsidRDefault="004E74D1" w:rsidP="004509BA">
            <w:pPr>
              <w:pStyle w:val="a7"/>
              <w:ind w:left="0"/>
              <w:rPr>
                <w:rFonts w:asciiTheme="minorHAnsi" w:hAnsiTheme="minorHAnsi" w:cstheme="minorHAnsi"/>
                <w:sz w:val="20"/>
              </w:rPr>
            </w:pPr>
            <w:r w:rsidRPr="00D13782">
              <w:rPr>
                <w:rFonts w:asciiTheme="minorHAnsi" w:hAnsiTheme="minorHAnsi" w:cstheme="minorHAnsi"/>
                <w:sz w:val="20"/>
              </w:rPr>
              <w:t xml:space="preserve">Τηλέφωνο, </w:t>
            </w:r>
            <w:r w:rsidRPr="00D13782">
              <w:rPr>
                <w:rFonts w:asciiTheme="minorHAnsi" w:hAnsiTheme="minorHAnsi" w:cstheme="minorHAnsi"/>
                <w:sz w:val="20"/>
                <w:lang w:val="en-US"/>
              </w:rPr>
              <w:t>Mail</w:t>
            </w:r>
            <w:r w:rsidRPr="00D13782">
              <w:rPr>
                <w:rFonts w:asciiTheme="minorHAnsi" w:hAnsiTheme="minorHAnsi" w:cstheme="minorHAnsi"/>
                <w:sz w:val="20"/>
              </w:rPr>
              <w:t xml:space="preserve">, </w:t>
            </w:r>
            <w:r w:rsidRPr="00D13782">
              <w:rPr>
                <w:rFonts w:asciiTheme="minorHAnsi" w:hAnsiTheme="minorHAnsi" w:cstheme="minorHAnsi"/>
                <w:sz w:val="20"/>
                <w:lang w:val="en-US"/>
              </w:rPr>
              <w:t>Fax</w:t>
            </w:r>
            <w:r w:rsidRPr="00D13782">
              <w:rPr>
                <w:rFonts w:asciiTheme="minorHAnsi" w:hAnsiTheme="minorHAnsi" w:cstheme="minorHAnsi"/>
                <w:sz w:val="20"/>
              </w:rPr>
              <w:t xml:space="preserve">, </w:t>
            </w:r>
            <w:r w:rsidRPr="00D13782">
              <w:rPr>
                <w:rFonts w:asciiTheme="minorHAnsi" w:hAnsiTheme="minorHAnsi" w:cstheme="minorHAnsi"/>
                <w:sz w:val="20"/>
                <w:lang w:val="en-US"/>
              </w:rPr>
              <w:t>Courier</w:t>
            </w:r>
          </w:p>
        </w:tc>
        <w:tc>
          <w:tcPr>
            <w:tcW w:w="3260" w:type="dxa"/>
            <w:shd w:val="clear" w:color="auto" w:fill="auto"/>
          </w:tcPr>
          <w:p w14:paraId="494AEAFF" w14:textId="77777777" w:rsidR="004E74D1" w:rsidRPr="00D13782" w:rsidRDefault="004E74D1" w:rsidP="004E74D1">
            <w:pPr>
              <w:pStyle w:val="a7"/>
              <w:keepNext w:val="0"/>
              <w:numPr>
                <w:ilvl w:val="0"/>
                <w:numId w:val="32"/>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 xml:space="preserve">Συμβάσεις </w:t>
            </w:r>
          </w:p>
          <w:p w14:paraId="5A261552" w14:textId="77777777" w:rsidR="004E74D1" w:rsidRPr="00D13782" w:rsidRDefault="004E74D1" w:rsidP="004E74D1">
            <w:pPr>
              <w:pStyle w:val="a7"/>
              <w:keepNext w:val="0"/>
              <w:numPr>
                <w:ilvl w:val="0"/>
                <w:numId w:val="32"/>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 xml:space="preserve">Αποδεικτικά πληρωμών </w:t>
            </w:r>
          </w:p>
          <w:p w14:paraId="020CDF15" w14:textId="77777777" w:rsidR="00862AE4" w:rsidRPr="00D13782" w:rsidRDefault="00862AE4" w:rsidP="00E27D56">
            <w:pPr>
              <w:pStyle w:val="a7"/>
              <w:keepNext w:val="0"/>
              <w:suppressAutoHyphens w:val="0"/>
              <w:spacing w:before="0" w:after="0" w:line="240" w:lineRule="auto"/>
              <w:ind w:left="459"/>
              <w:jc w:val="left"/>
              <w:rPr>
                <w:rFonts w:asciiTheme="minorHAnsi" w:hAnsiTheme="minorHAnsi" w:cstheme="minorHAnsi"/>
                <w:color w:val="FFFFFF" w:themeColor="background1"/>
                <w:sz w:val="20"/>
              </w:rPr>
            </w:pPr>
          </w:p>
        </w:tc>
      </w:tr>
      <w:tr w:rsidR="004E74D1" w:rsidRPr="00D13782" w14:paraId="061C2E0D" w14:textId="77777777" w:rsidTr="007B506A">
        <w:trPr>
          <w:trHeight w:val="1124"/>
        </w:trPr>
        <w:tc>
          <w:tcPr>
            <w:tcW w:w="3119" w:type="dxa"/>
            <w:shd w:val="clear" w:color="auto" w:fill="2064A9"/>
            <w:vAlign w:val="center"/>
          </w:tcPr>
          <w:p w14:paraId="473CCFB1" w14:textId="77777777" w:rsidR="004E74D1" w:rsidRPr="00D13782" w:rsidRDefault="004E74D1" w:rsidP="004509BA">
            <w:pPr>
              <w:pStyle w:val="a7"/>
              <w:ind w:left="0"/>
              <w:rPr>
                <w:rFonts w:asciiTheme="minorHAnsi" w:hAnsiTheme="minorHAnsi" w:cstheme="minorHAnsi"/>
                <w:b/>
                <w:color w:val="FFFFFF" w:themeColor="background1"/>
                <w:sz w:val="20"/>
              </w:rPr>
            </w:pPr>
            <w:r w:rsidRPr="00D13782">
              <w:rPr>
                <w:rFonts w:asciiTheme="minorHAnsi" w:hAnsiTheme="minorHAnsi" w:cstheme="minorHAnsi"/>
                <w:b/>
                <w:color w:val="FFFFFF" w:themeColor="background1"/>
                <w:sz w:val="20"/>
              </w:rPr>
              <w:t xml:space="preserve">Πυροσβεστική, Αστυνομία κλπ. </w:t>
            </w:r>
          </w:p>
          <w:p w14:paraId="02F88954" w14:textId="77777777" w:rsidR="004E74D1" w:rsidRPr="00D13782" w:rsidRDefault="004E74D1" w:rsidP="004509BA">
            <w:pPr>
              <w:pStyle w:val="a7"/>
              <w:ind w:left="0"/>
              <w:rPr>
                <w:rFonts w:asciiTheme="minorHAnsi" w:hAnsiTheme="minorHAnsi" w:cstheme="minorHAnsi"/>
                <w:color w:val="FFFFFF" w:themeColor="background1"/>
                <w:sz w:val="20"/>
              </w:rPr>
            </w:pPr>
            <w:r w:rsidRPr="00D13782">
              <w:rPr>
                <w:rFonts w:asciiTheme="minorHAnsi" w:hAnsiTheme="minorHAnsi" w:cstheme="minorHAnsi"/>
                <w:color w:val="FFFFFF" w:themeColor="background1"/>
                <w:sz w:val="20"/>
              </w:rPr>
              <w:t xml:space="preserve">(Γραμματεία) </w:t>
            </w:r>
          </w:p>
        </w:tc>
        <w:tc>
          <w:tcPr>
            <w:tcW w:w="2693" w:type="dxa"/>
            <w:shd w:val="clear" w:color="auto" w:fill="auto"/>
            <w:vAlign w:val="center"/>
          </w:tcPr>
          <w:p w14:paraId="13B90EB2" w14:textId="77777777" w:rsidR="004E74D1" w:rsidRPr="00D13782" w:rsidRDefault="004E74D1" w:rsidP="004509BA">
            <w:pPr>
              <w:pStyle w:val="a7"/>
              <w:ind w:left="0"/>
              <w:rPr>
                <w:rFonts w:asciiTheme="minorHAnsi" w:hAnsiTheme="minorHAnsi" w:cstheme="minorHAnsi"/>
                <w:sz w:val="20"/>
              </w:rPr>
            </w:pPr>
            <w:r w:rsidRPr="00D13782">
              <w:rPr>
                <w:rFonts w:asciiTheme="minorHAnsi" w:hAnsiTheme="minorHAnsi" w:cstheme="minorHAnsi"/>
                <w:sz w:val="20"/>
              </w:rPr>
              <w:t>Τηλέφωνο</w:t>
            </w:r>
          </w:p>
        </w:tc>
        <w:tc>
          <w:tcPr>
            <w:tcW w:w="3260" w:type="dxa"/>
            <w:shd w:val="clear" w:color="auto" w:fill="auto"/>
            <w:vAlign w:val="center"/>
          </w:tcPr>
          <w:p w14:paraId="3D757877" w14:textId="77777777" w:rsidR="004E74D1" w:rsidRPr="00D13782" w:rsidRDefault="004E74D1" w:rsidP="004E74D1">
            <w:pPr>
              <w:pStyle w:val="a7"/>
              <w:keepNext w:val="0"/>
              <w:numPr>
                <w:ilvl w:val="0"/>
                <w:numId w:val="33"/>
              </w:numPr>
              <w:suppressAutoHyphens w:val="0"/>
              <w:spacing w:before="0" w:after="0" w:line="240" w:lineRule="auto"/>
              <w:ind w:left="459" w:hanging="425"/>
              <w:jc w:val="left"/>
              <w:rPr>
                <w:rFonts w:asciiTheme="minorHAnsi" w:hAnsiTheme="minorHAnsi" w:cstheme="minorHAnsi"/>
                <w:sz w:val="20"/>
              </w:rPr>
            </w:pPr>
            <w:r w:rsidRPr="00D13782">
              <w:rPr>
                <w:rFonts w:asciiTheme="minorHAnsi" w:hAnsiTheme="minorHAnsi" w:cstheme="minorHAnsi"/>
                <w:sz w:val="20"/>
              </w:rPr>
              <w:t xml:space="preserve">Στοιχεία της εταιρείας </w:t>
            </w:r>
          </w:p>
          <w:p w14:paraId="5E9B47BE" w14:textId="77777777" w:rsidR="00862AE4" w:rsidRPr="00D13782" w:rsidRDefault="00862AE4" w:rsidP="004E74D1">
            <w:pPr>
              <w:pStyle w:val="a7"/>
              <w:keepNext w:val="0"/>
              <w:numPr>
                <w:ilvl w:val="0"/>
                <w:numId w:val="33"/>
              </w:numPr>
              <w:suppressAutoHyphens w:val="0"/>
              <w:spacing w:before="0" w:after="0" w:line="240" w:lineRule="auto"/>
              <w:ind w:left="459" w:hanging="425"/>
              <w:jc w:val="left"/>
              <w:rPr>
                <w:rFonts w:asciiTheme="minorHAnsi" w:hAnsiTheme="minorHAnsi" w:cstheme="minorHAnsi"/>
                <w:color w:val="FFFFFF" w:themeColor="background1"/>
                <w:sz w:val="20"/>
              </w:rPr>
            </w:pPr>
          </w:p>
        </w:tc>
      </w:tr>
    </w:tbl>
    <w:p w14:paraId="021F5D07" w14:textId="77777777" w:rsidR="00464535" w:rsidRPr="00D13782" w:rsidRDefault="00464535" w:rsidP="00132499">
      <w:pPr>
        <w:rPr>
          <w:rFonts w:asciiTheme="minorHAnsi" w:hAnsiTheme="minorHAnsi" w:cstheme="minorHAnsi"/>
          <w:bCs/>
          <w:sz w:val="20"/>
        </w:rPr>
      </w:pPr>
    </w:p>
    <w:p w14:paraId="084080C8" w14:textId="77777777" w:rsidR="008B3F35" w:rsidRPr="00D13782" w:rsidRDefault="008B3F35">
      <w:pPr>
        <w:keepNext w:val="0"/>
        <w:suppressAutoHyphens w:val="0"/>
        <w:spacing w:before="0" w:after="200" w:line="276" w:lineRule="auto"/>
        <w:jc w:val="left"/>
        <w:rPr>
          <w:rFonts w:asciiTheme="minorHAnsi" w:hAnsiTheme="minorHAnsi" w:cstheme="minorHAnsi"/>
          <w:bCs/>
          <w:sz w:val="20"/>
        </w:rPr>
      </w:pPr>
      <w:r w:rsidRPr="00D13782">
        <w:rPr>
          <w:rFonts w:asciiTheme="minorHAnsi" w:hAnsiTheme="minorHAnsi" w:cstheme="minorHAnsi"/>
          <w:bCs/>
          <w:sz w:val="20"/>
        </w:rPr>
        <w:br w:type="page"/>
      </w:r>
    </w:p>
    <w:p w14:paraId="2D9924B8" w14:textId="77777777" w:rsidR="00E43897" w:rsidRPr="00D13782" w:rsidRDefault="002337FF" w:rsidP="00464535">
      <w:pPr>
        <w:keepLines/>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lastRenderedPageBreak/>
        <w:t>1.7</w:t>
      </w:r>
      <w:r w:rsidR="00BA2535" w:rsidRPr="00D13782">
        <w:rPr>
          <w:rFonts w:asciiTheme="minorHAnsi" w:hAnsiTheme="minorHAnsi" w:cstheme="minorHAnsi"/>
          <w:b/>
          <w:bCs/>
          <w:sz w:val="20"/>
          <w:u w:val="single"/>
        </w:rPr>
        <w:t>ΑΡΜΟΔΙΟΤΗΤΕΣ</w:t>
      </w:r>
    </w:p>
    <w:p w14:paraId="672269D1" w14:textId="77777777" w:rsidR="00E43897" w:rsidRPr="00D13782" w:rsidRDefault="00132499" w:rsidP="00464535">
      <w:pPr>
        <w:keepLines/>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t>1.</w:t>
      </w:r>
      <w:r w:rsidR="002337FF" w:rsidRPr="00D13782">
        <w:rPr>
          <w:rFonts w:asciiTheme="minorHAnsi" w:hAnsiTheme="minorHAnsi" w:cstheme="minorHAnsi"/>
          <w:b/>
          <w:bCs/>
          <w:sz w:val="20"/>
          <w:u w:val="single"/>
        </w:rPr>
        <w:t>7</w:t>
      </w:r>
      <w:r w:rsidRPr="00D13782">
        <w:rPr>
          <w:rFonts w:asciiTheme="minorHAnsi" w:hAnsiTheme="minorHAnsi" w:cstheme="minorHAnsi"/>
          <w:b/>
          <w:bCs/>
          <w:sz w:val="20"/>
          <w:u w:val="single"/>
        </w:rPr>
        <w:t xml:space="preserve">.1 </w:t>
      </w:r>
      <w:r w:rsidR="003367E6" w:rsidRPr="00D13782">
        <w:rPr>
          <w:rFonts w:asciiTheme="minorHAnsi" w:hAnsiTheme="minorHAnsi" w:cstheme="minorHAnsi"/>
          <w:b/>
          <w:bCs/>
          <w:sz w:val="20"/>
          <w:u w:val="single"/>
        </w:rPr>
        <w:t>Αρμοδιότητες Δ</w:t>
      </w:r>
      <w:r w:rsidR="00E43897" w:rsidRPr="00D13782">
        <w:rPr>
          <w:rFonts w:asciiTheme="minorHAnsi" w:hAnsiTheme="minorHAnsi" w:cstheme="minorHAnsi"/>
          <w:b/>
          <w:bCs/>
          <w:sz w:val="20"/>
          <w:u w:val="single"/>
        </w:rPr>
        <w:t>ιοίκησης</w:t>
      </w:r>
    </w:p>
    <w:p w14:paraId="2E4276B8" w14:textId="77777777" w:rsidR="000263A6" w:rsidRPr="00D13782" w:rsidRDefault="00E43897" w:rsidP="000263A6">
      <w:pPr>
        <w:keepLines/>
        <w:rPr>
          <w:rFonts w:asciiTheme="minorHAnsi" w:hAnsiTheme="minorHAnsi" w:cstheme="minorHAnsi"/>
          <w:bCs/>
          <w:sz w:val="20"/>
        </w:rPr>
      </w:pPr>
      <w:r w:rsidRPr="00D13782">
        <w:rPr>
          <w:rFonts w:asciiTheme="minorHAnsi" w:hAnsiTheme="minorHAnsi" w:cstheme="minorHAnsi"/>
          <w:bCs/>
          <w:sz w:val="20"/>
        </w:rPr>
        <w:t>Οι βασικές αρμοδιότητες της Διοίκησης σε σχέση με τη διαχείριση της Ασφάλειας της Πληροφορίας στην Εταιρεία είναι:</w:t>
      </w:r>
    </w:p>
    <w:p w14:paraId="46D12F55" w14:textId="77777777" w:rsidR="000263A6" w:rsidRPr="00D13782" w:rsidRDefault="00E43897" w:rsidP="000263A6">
      <w:pPr>
        <w:pStyle w:val="a7"/>
        <w:keepLines/>
        <w:numPr>
          <w:ilvl w:val="0"/>
          <w:numId w:val="37"/>
        </w:numPr>
        <w:rPr>
          <w:rFonts w:asciiTheme="minorHAnsi" w:hAnsiTheme="minorHAnsi" w:cstheme="minorHAnsi"/>
          <w:bCs/>
          <w:sz w:val="20"/>
        </w:rPr>
      </w:pPr>
      <w:r w:rsidRPr="00D13782">
        <w:rPr>
          <w:rFonts w:asciiTheme="minorHAnsi" w:hAnsiTheme="minorHAnsi" w:cstheme="minorHAnsi"/>
          <w:bCs/>
          <w:sz w:val="20"/>
        </w:rPr>
        <w:t>Η διαμόρφωση της πολιτικής της Εταιρείας σε σχέση με την Ασφάλεια της Πληροφορίας</w:t>
      </w:r>
    </w:p>
    <w:p w14:paraId="6211BC73" w14:textId="77777777" w:rsidR="000263A6" w:rsidRPr="00D13782" w:rsidRDefault="00E43897" w:rsidP="000263A6">
      <w:pPr>
        <w:pStyle w:val="a7"/>
        <w:keepLines/>
        <w:numPr>
          <w:ilvl w:val="0"/>
          <w:numId w:val="37"/>
        </w:numPr>
        <w:rPr>
          <w:rFonts w:asciiTheme="minorHAnsi" w:hAnsiTheme="minorHAnsi" w:cstheme="minorHAnsi"/>
          <w:bCs/>
          <w:sz w:val="20"/>
        </w:rPr>
      </w:pPr>
      <w:r w:rsidRPr="00D13782">
        <w:rPr>
          <w:rFonts w:asciiTheme="minorHAnsi" w:hAnsiTheme="minorHAnsi" w:cstheme="minorHAnsi"/>
          <w:bCs/>
          <w:sz w:val="20"/>
        </w:rPr>
        <w:t xml:space="preserve">Η έγκριση και η ανασκόπηση των Πολιτικών Ασφαλείας της Πληροφορίας, καθώς και των σχετικών Διαδικασιών και Οδηγιών Εργασίας. </w:t>
      </w:r>
    </w:p>
    <w:p w14:paraId="5D77692F" w14:textId="77777777" w:rsidR="000263A6" w:rsidRPr="00D13782" w:rsidRDefault="00E43897" w:rsidP="000263A6">
      <w:pPr>
        <w:pStyle w:val="a7"/>
        <w:keepLines/>
        <w:numPr>
          <w:ilvl w:val="0"/>
          <w:numId w:val="37"/>
        </w:numPr>
        <w:rPr>
          <w:rFonts w:asciiTheme="minorHAnsi" w:hAnsiTheme="minorHAnsi" w:cstheme="minorHAnsi"/>
          <w:bCs/>
          <w:sz w:val="20"/>
        </w:rPr>
      </w:pPr>
      <w:r w:rsidRPr="00D13782">
        <w:rPr>
          <w:rFonts w:asciiTheme="minorHAnsi" w:hAnsiTheme="minorHAnsi" w:cstheme="minorHAnsi"/>
          <w:bCs/>
          <w:sz w:val="20"/>
        </w:rPr>
        <w:t>Η έγκριση των Σχεδίων Διαχείρισης των Κινδύνων και των Σχεδίων Διαχείρισης Εκτάκτων Αναγκών</w:t>
      </w:r>
      <w:r w:rsidR="008D7F81" w:rsidRPr="00D13782">
        <w:rPr>
          <w:rFonts w:asciiTheme="minorHAnsi" w:hAnsiTheme="minorHAnsi" w:cstheme="minorHAnsi"/>
          <w:bCs/>
          <w:sz w:val="20"/>
        </w:rPr>
        <w:t>.</w:t>
      </w:r>
    </w:p>
    <w:p w14:paraId="490B0F02" w14:textId="77777777" w:rsidR="000263A6" w:rsidRPr="00D13782" w:rsidRDefault="00E43897" w:rsidP="000263A6">
      <w:pPr>
        <w:pStyle w:val="a7"/>
        <w:keepLines/>
        <w:numPr>
          <w:ilvl w:val="0"/>
          <w:numId w:val="37"/>
        </w:numPr>
        <w:rPr>
          <w:rFonts w:asciiTheme="minorHAnsi" w:hAnsiTheme="minorHAnsi" w:cstheme="minorHAnsi"/>
          <w:bCs/>
          <w:sz w:val="20"/>
        </w:rPr>
      </w:pPr>
      <w:r w:rsidRPr="00D13782">
        <w:rPr>
          <w:rFonts w:asciiTheme="minorHAnsi" w:hAnsiTheme="minorHAnsi" w:cstheme="minorHAnsi"/>
          <w:bCs/>
          <w:sz w:val="20"/>
        </w:rPr>
        <w:t>Η διασφάλιση των πόρων που απαιτούνται για την αποτελεσματική εφαρμογή του Συστήματος Διαχείρισης Ασφάλειας της Πληροφορίας.</w:t>
      </w:r>
    </w:p>
    <w:p w14:paraId="484B9EE3" w14:textId="77777777" w:rsidR="000263A6" w:rsidRPr="00D13782" w:rsidRDefault="00E43897" w:rsidP="000263A6">
      <w:pPr>
        <w:pStyle w:val="a7"/>
        <w:keepLines/>
        <w:numPr>
          <w:ilvl w:val="0"/>
          <w:numId w:val="37"/>
        </w:numPr>
        <w:rPr>
          <w:rFonts w:asciiTheme="minorHAnsi" w:hAnsiTheme="minorHAnsi" w:cstheme="minorHAnsi"/>
          <w:bCs/>
          <w:sz w:val="20"/>
        </w:rPr>
      </w:pPr>
      <w:r w:rsidRPr="00D13782">
        <w:rPr>
          <w:rFonts w:asciiTheme="minorHAnsi" w:hAnsiTheme="minorHAnsi" w:cstheme="minorHAnsi"/>
          <w:bCs/>
          <w:sz w:val="20"/>
        </w:rPr>
        <w:t>Η δημιουργία των απαραίτητων συνθηκών στην εταιρία για την προώθηση της κατανόησης και εμπέδωσης από το προσωπικό του ρόλου και των ευθυνών του που συνδέονται με την Ασφάλεια της πληροφορίας.</w:t>
      </w:r>
    </w:p>
    <w:p w14:paraId="181B382B" w14:textId="77777777" w:rsidR="000263A6" w:rsidRPr="00D13782" w:rsidRDefault="00E43897" w:rsidP="000263A6">
      <w:pPr>
        <w:pStyle w:val="a7"/>
        <w:keepLines/>
        <w:numPr>
          <w:ilvl w:val="0"/>
          <w:numId w:val="37"/>
        </w:numPr>
        <w:rPr>
          <w:rFonts w:asciiTheme="minorHAnsi" w:hAnsiTheme="minorHAnsi" w:cstheme="minorHAnsi"/>
          <w:bCs/>
          <w:sz w:val="20"/>
        </w:rPr>
      </w:pPr>
      <w:r w:rsidRPr="00D13782">
        <w:rPr>
          <w:rFonts w:asciiTheme="minorHAnsi" w:hAnsiTheme="minorHAnsi" w:cstheme="minorHAnsi"/>
          <w:bCs/>
          <w:sz w:val="20"/>
        </w:rPr>
        <w:t>Η μέριμνα για τη συνεχή βελτίωση του Συστήματος Διαχείρισης Ασφάλειας της Πληροφορίας</w:t>
      </w:r>
    </w:p>
    <w:p w14:paraId="67468AF5" w14:textId="77777777" w:rsidR="00E43897" w:rsidRPr="00D13782" w:rsidRDefault="00E43897" w:rsidP="00A916F5">
      <w:pPr>
        <w:pStyle w:val="a7"/>
        <w:keepLines/>
        <w:numPr>
          <w:ilvl w:val="0"/>
          <w:numId w:val="37"/>
        </w:numPr>
        <w:rPr>
          <w:rFonts w:asciiTheme="minorHAnsi" w:hAnsiTheme="minorHAnsi" w:cstheme="minorHAnsi"/>
          <w:bCs/>
          <w:sz w:val="20"/>
        </w:rPr>
      </w:pPr>
      <w:r w:rsidRPr="00D13782">
        <w:rPr>
          <w:rFonts w:asciiTheme="minorHAnsi" w:hAnsiTheme="minorHAnsi" w:cstheme="minorHAnsi"/>
          <w:bCs/>
          <w:sz w:val="20"/>
        </w:rPr>
        <w:t>Η λήψη αποφάσεων για την επιβολή κυρώσεων σε περιπτώσεις πειθαρχικών παραπτωμάτων σε σχέση με την Ασφάλεια της πληροφορίας.</w:t>
      </w:r>
    </w:p>
    <w:p w14:paraId="184DC1D5" w14:textId="77777777" w:rsidR="00E43897" w:rsidRPr="00D13782" w:rsidRDefault="002337FF" w:rsidP="00464535">
      <w:pPr>
        <w:keepLines/>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t>1.7</w:t>
      </w:r>
      <w:r w:rsidR="00132499" w:rsidRPr="00D13782">
        <w:rPr>
          <w:rFonts w:asciiTheme="minorHAnsi" w:hAnsiTheme="minorHAnsi" w:cstheme="minorHAnsi"/>
          <w:b/>
          <w:bCs/>
          <w:sz w:val="20"/>
          <w:u w:val="single"/>
        </w:rPr>
        <w:t xml:space="preserve">.2 </w:t>
      </w:r>
      <w:r w:rsidR="00E43897" w:rsidRPr="00D13782">
        <w:rPr>
          <w:rFonts w:asciiTheme="minorHAnsi" w:hAnsiTheme="minorHAnsi" w:cstheme="minorHAnsi"/>
          <w:b/>
          <w:bCs/>
          <w:sz w:val="20"/>
          <w:u w:val="single"/>
        </w:rPr>
        <w:t xml:space="preserve">Αρμοδιότητες του Υπεύθυνου </w:t>
      </w:r>
      <w:r w:rsidR="008D7F81" w:rsidRPr="00D13782">
        <w:rPr>
          <w:rFonts w:asciiTheme="minorHAnsi" w:hAnsiTheme="minorHAnsi" w:cstheme="minorHAnsi"/>
          <w:b/>
          <w:bCs/>
          <w:sz w:val="20"/>
          <w:u w:val="single"/>
        </w:rPr>
        <w:t>Διαχείρ</w:t>
      </w:r>
      <w:r w:rsidR="003367E6" w:rsidRPr="00D13782">
        <w:rPr>
          <w:rFonts w:asciiTheme="minorHAnsi" w:hAnsiTheme="minorHAnsi" w:cstheme="minorHAnsi"/>
          <w:b/>
          <w:bCs/>
          <w:sz w:val="20"/>
          <w:u w:val="single"/>
        </w:rPr>
        <w:t>ι</w:t>
      </w:r>
      <w:r w:rsidR="008D7F81" w:rsidRPr="00D13782">
        <w:rPr>
          <w:rFonts w:asciiTheme="minorHAnsi" w:hAnsiTheme="minorHAnsi" w:cstheme="minorHAnsi"/>
          <w:b/>
          <w:bCs/>
          <w:sz w:val="20"/>
          <w:u w:val="single"/>
        </w:rPr>
        <w:t xml:space="preserve">σης </w:t>
      </w:r>
      <w:r w:rsidR="00E43897" w:rsidRPr="00D13782">
        <w:rPr>
          <w:rFonts w:asciiTheme="minorHAnsi" w:hAnsiTheme="minorHAnsi" w:cstheme="minorHAnsi"/>
          <w:b/>
          <w:bCs/>
          <w:sz w:val="20"/>
          <w:u w:val="single"/>
        </w:rPr>
        <w:t>Ασφάλειας της Πληροφορίας</w:t>
      </w:r>
    </w:p>
    <w:p w14:paraId="7A11C046" w14:textId="77777777" w:rsidR="00BA0675" w:rsidRPr="00D13782" w:rsidRDefault="00E43897" w:rsidP="00464535">
      <w:pPr>
        <w:keepLines/>
        <w:rPr>
          <w:rFonts w:asciiTheme="minorHAnsi" w:hAnsiTheme="minorHAnsi" w:cstheme="minorHAnsi"/>
          <w:bCs/>
          <w:sz w:val="20"/>
        </w:rPr>
      </w:pPr>
      <w:r w:rsidRPr="00D13782">
        <w:rPr>
          <w:rFonts w:asciiTheme="minorHAnsi" w:hAnsiTheme="minorHAnsi" w:cstheme="minorHAnsi"/>
          <w:bCs/>
          <w:sz w:val="20"/>
        </w:rPr>
        <w:t>Εκπρόσωπος της Διοίκησης σε θέματα Ασφάλειας της Πληροφορίας είναι ο Υπεύθυνος</w:t>
      </w:r>
      <w:r w:rsidR="008D7F81" w:rsidRPr="00D13782">
        <w:rPr>
          <w:rFonts w:asciiTheme="minorHAnsi" w:hAnsiTheme="minorHAnsi" w:cstheme="minorHAnsi"/>
          <w:bCs/>
          <w:sz w:val="20"/>
        </w:rPr>
        <w:t xml:space="preserve"> Διαχείρ</w:t>
      </w:r>
      <w:r w:rsidR="003367E6" w:rsidRPr="00D13782">
        <w:rPr>
          <w:rFonts w:asciiTheme="minorHAnsi" w:hAnsiTheme="minorHAnsi" w:cstheme="minorHAnsi"/>
          <w:bCs/>
          <w:sz w:val="20"/>
        </w:rPr>
        <w:t>ι</w:t>
      </w:r>
      <w:r w:rsidR="008D7F81" w:rsidRPr="00D13782">
        <w:rPr>
          <w:rFonts w:asciiTheme="minorHAnsi" w:hAnsiTheme="minorHAnsi" w:cstheme="minorHAnsi"/>
          <w:bCs/>
          <w:sz w:val="20"/>
        </w:rPr>
        <w:t>σης</w:t>
      </w:r>
      <w:r w:rsidRPr="00D13782">
        <w:rPr>
          <w:rFonts w:asciiTheme="minorHAnsi" w:hAnsiTheme="minorHAnsi" w:cstheme="minorHAnsi"/>
          <w:bCs/>
          <w:sz w:val="20"/>
        </w:rPr>
        <w:t xml:space="preserve"> Ασ</w:t>
      </w:r>
      <w:r w:rsidR="008D7F81" w:rsidRPr="00D13782">
        <w:rPr>
          <w:rFonts w:asciiTheme="minorHAnsi" w:hAnsiTheme="minorHAnsi" w:cstheme="minorHAnsi"/>
          <w:bCs/>
          <w:sz w:val="20"/>
        </w:rPr>
        <w:t xml:space="preserve">φάλειας της Πληροφορίας (εφεξής </w:t>
      </w:r>
      <w:r w:rsidRPr="00D13782">
        <w:rPr>
          <w:rFonts w:asciiTheme="minorHAnsi" w:hAnsiTheme="minorHAnsi" w:cstheme="minorHAnsi"/>
          <w:bCs/>
          <w:sz w:val="20"/>
        </w:rPr>
        <w:t>Υ</w:t>
      </w:r>
      <w:r w:rsidR="008D7F81" w:rsidRPr="00D13782">
        <w:rPr>
          <w:rFonts w:asciiTheme="minorHAnsi" w:hAnsiTheme="minorHAnsi" w:cstheme="minorHAnsi"/>
          <w:bCs/>
          <w:sz w:val="20"/>
        </w:rPr>
        <w:t>Δ</w:t>
      </w:r>
      <w:r w:rsidRPr="00D13782">
        <w:rPr>
          <w:rFonts w:asciiTheme="minorHAnsi" w:hAnsiTheme="minorHAnsi" w:cstheme="minorHAnsi"/>
          <w:bCs/>
          <w:sz w:val="20"/>
        </w:rPr>
        <w:t xml:space="preserve">ΑΠ), που ορίζεται από αυτήν και, επιπλέον των άλλων καθηκόντων του, έχει τις </w:t>
      </w:r>
      <w:r w:rsidR="00BA0675" w:rsidRPr="00D13782">
        <w:rPr>
          <w:rFonts w:asciiTheme="minorHAnsi" w:hAnsiTheme="minorHAnsi" w:cstheme="minorHAnsi"/>
          <w:bCs/>
          <w:sz w:val="20"/>
        </w:rPr>
        <w:t xml:space="preserve">παρακάτω </w:t>
      </w:r>
      <w:proofErr w:type="spellStart"/>
      <w:r w:rsidR="00BA0675" w:rsidRPr="00D13782">
        <w:rPr>
          <w:rFonts w:asciiTheme="minorHAnsi" w:hAnsiTheme="minorHAnsi" w:cstheme="minorHAnsi"/>
          <w:bCs/>
          <w:sz w:val="20"/>
        </w:rPr>
        <w:t>υπευθυνότητες</w:t>
      </w:r>
      <w:proofErr w:type="spellEnd"/>
      <w:r w:rsidRPr="00D13782">
        <w:rPr>
          <w:rFonts w:asciiTheme="minorHAnsi" w:hAnsiTheme="minorHAnsi" w:cstheme="minorHAnsi"/>
          <w:bCs/>
          <w:sz w:val="20"/>
        </w:rPr>
        <w:t>:</w:t>
      </w:r>
    </w:p>
    <w:p w14:paraId="160A2A9A"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Συνεργασία με τη Διοίκηση για την ανάπτυξη</w:t>
      </w:r>
      <w:r w:rsidR="00862AE4" w:rsidRPr="00D13782">
        <w:rPr>
          <w:rFonts w:asciiTheme="minorHAnsi" w:hAnsiTheme="minorHAnsi" w:cstheme="minorHAnsi"/>
          <w:bCs/>
          <w:sz w:val="20"/>
        </w:rPr>
        <w:t xml:space="preserve"> Πολιτικών Ασφαλείας, Δ</w:t>
      </w:r>
      <w:r w:rsidRPr="00D13782">
        <w:rPr>
          <w:rFonts w:asciiTheme="minorHAnsi" w:hAnsiTheme="minorHAnsi" w:cstheme="minorHAnsi"/>
          <w:bCs/>
          <w:sz w:val="20"/>
        </w:rPr>
        <w:t>ιαδικασιών και πρότυπων μεθόδων, σύμφωνα με την Γενική Πολιτική Ασφάλειας της Εταιρείας</w:t>
      </w:r>
    </w:p>
    <w:p w14:paraId="1F112273"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 xml:space="preserve">Μέριμνα για την εφαρμογή, διατήρηση και παρακολούθηση των Πολιτικών Ασφάλειας, ώστε να διασφαλίζεται η τήρηση των </w:t>
      </w:r>
      <w:r w:rsidR="00FF7204" w:rsidRPr="00D13782">
        <w:rPr>
          <w:rFonts w:asciiTheme="minorHAnsi" w:hAnsiTheme="minorHAnsi" w:cstheme="minorHAnsi"/>
          <w:bCs/>
          <w:sz w:val="20"/>
        </w:rPr>
        <w:t>νόμο</w:t>
      </w:r>
      <w:r w:rsidR="00FF7204" w:rsidRPr="00221030">
        <w:rPr>
          <w:rFonts w:asciiTheme="minorHAnsi" w:hAnsiTheme="minorHAnsi" w:cstheme="minorHAnsi"/>
          <w:bCs/>
          <w:sz w:val="20"/>
        </w:rPr>
        <w:t>-</w:t>
      </w:r>
      <w:r w:rsidRPr="00D13782">
        <w:rPr>
          <w:rFonts w:asciiTheme="minorHAnsi" w:hAnsiTheme="minorHAnsi" w:cstheme="minorHAnsi"/>
          <w:bCs/>
          <w:sz w:val="20"/>
        </w:rPr>
        <w:t>κανονιστικών απαιτήσεων, της εκάστοτε ισχύουσας νομοθεσίας και των απαιτήσεων των προτύπων</w:t>
      </w:r>
    </w:p>
    <w:p w14:paraId="6F635AB5"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Ενημέρωση της Διοίκησης για την επίδοση και βελτίωση των Πολιτικών Ασφάλειας</w:t>
      </w:r>
    </w:p>
    <w:p w14:paraId="519BD627"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 xml:space="preserve">Ενημέρωση του καταλόγου πληροφοριακών στοιχείων της εταιρείας και διαβάθμιση της </w:t>
      </w:r>
      <w:r w:rsidR="00132499" w:rsidRPr="00D13782">
        <w:rPr>
          <w:rFonts w:asciiTheme="minorHAnsi" w:hAnsiTheme="minorHAnsi" w:cstheme="minorHAnsi"/>
          <w:bCs/>
          <w:sz w:val="20"/>
        </w:rPr>
        <w:t>σπουδαιότητάς τους</w:t>
      </w:r>
      <w:r w:rsidRPr="00D13782">
        <w:rPr>
          <w:rFonts w:asciiTheme="minorHAnsi" w:hAnsiTheme="minorHAnsi" w:cstheme="minorHAnsi"/>
          <w:bCs/>
          <w:sz w:val="20"/>
        </w:rPr>
        <w:t>, σε συνεργασία με τα αρμόδια επιχειρησιακά στελέχη</w:t>
      </w:r>
    </w:p>
    <w:p w14:paraId="62736E82"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Συντονισμός της Ομάδας Διαχείρισης Ασφάλειας Πληροφοριών για τον εντοπισμό και την αξιολόγηση των κινδύνων που απειλούν τα πληροφοριακά αγαθά της Εταιρείας, σε συνεργασία με τα αρμόδια επιχειρησιακά στελέχη</w:t>
      </w:r>
    </w:p>
    <w:p w14:paraId="016350FD"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Η συνεργασία με τη Διοίκηση και την Ομάδα Διαχείρισης Ασφάλειας Πληροφοριών για τον καθορισμό των απαραίτητων ελέγχων για την αντιμετώπιση των κινδύνων.</w:t>
      </w:r>
    </w:p>
    <w:p w14:paraId="5A26B2A1"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Παρακολούθηση και αναφορά στη Διοίκηση για οποιοδήποτε περιστατικό ασφαλείας και ενεργοποίηση του αντίστοιχου σχεδίου και στρατηγικής για την αντιμετώπιση και την αποφυγή επανεμφάνισής του.</w:t>
      </w:r>
    </w:p>
    <w:p w14:paraId="199FB796"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Παρακολούθηση της αποτελεσματικότητας των ελέγχων που εφαρμόζονται για την αντιμετώπιση των κινδύνων και αναφέρει σχετικά στη Διοίκηση.</w:t>
      </w:r>
    </w:p>
    <w:p w14:paraId="1F52C66B"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Οργάνωση και διενέργεια Εσωτερικών Επιθεωρήσεων για τον έλεγχο της αποτελεσματικότητας του Συστήματος</w:t>
      </w:r>
    </w:p>
    <w:p w14:paraId="4592B0F1"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Επικοινωνία με εξωτερικούς Φορείς σε σχέση με τη Διαχείριση της Ασφάλειας</w:t>
      </w:r>
      <w:r w:rsidR="003367E6" w:rsidRPr="00D13782">
        <w:rPr>
          <w:rFonts w:asciiTheme="minorHAnsi" w:hAnsiTheme="minorHAnsi" w:cstheme="minorHAnsi"/>
          <w:bCs/>
          <w:sz w:val="20"/>
        </w:rPr>
        <w:t xml:space="preserve"> των Πληροφοριών</w:t>
      </w:r>
    </w:p>
    <w:p w14:paraId="279ADEA0" w14:textId="77777777" w:rsidR="00BA0675"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Μέριμνα για την εκπαίδευση του προσωπικού σχετικά με τη Διαχείριση της Ασφάλειας και τη σημασία της συμμετοχής στην εφαρμογή του Συστήματος.</w:t>
      </w:r>
    </w:p>
    <w:p w14:paraId="7B5B6821" w14:textId="77777777" w:rsidR="00E43897" w:rsidRPr="00D13782" w:rsidRDefault="00E43897" w:rsidP="00BA067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Προετοιμασία και συντονισμός της Ανασκόπησης του ΣΔΑΠ από την Διοίκηση.</w:t>
      </w:r>
    </w:p>
    <w:p w14:paraId="7CB6A92E" w14:textId="77777777" w:rsidR="00E43897" w:rsidRDefault="00E43897" w:rsidP="00A916F5">
      <w:pPr>
        <w:pStyle w:val="a7"/>
        <w:keepLines/>
        <w:numPr>
          <w:ilvl w:val="0"/>
          <w:numId w:val="38"/>
        </w:numPr>
        <w:rPr>
          <w:rFonts w:asciiTheme="minorHAnsi" w:hAnsiTheme="minorHAnsi" w:cstheme="minorHAnsi"/>
          <w:bCs/>
          <w:sz w:val="20"/>
        </w:rPr>
      </w:pPr>
      <w:r w:rsidRPr="00D13782">
        <w:rPr>
          <w:rFonts w:asciiTheme="minorHAnsi" w:hAnsiTheme="minorHAnsi" w:cstheme="minorHAnsi"/>
          <w:bCs/>
          <w:sz w:val="20"/>
        </w:rPr>
        <w:t>Ο Υ</w:t>
      </w:r>
      <w:r w:rsidR="008D7F81" w:rsidRPr="00D13782">
        <w:rPr>
          <w:rFonts w:asciiTheme="minorHAnsi" w:hAnsiTheme="minorHAnsi" w:cstheme="minorHAnsi"/>
          <w:bCs/>
          <w:sz w:val="20"/>
        </w:rPr>
        <w:t>Δ</w:t>
      </w:r>
      <w:r w:rsidRPr="00D13782">
        <w:rPr>
          <w:rFonts w:asciiTheme="minorHAnsi" w:hAnsiTheme="minorHAnsi" w:cstheme="minorHAnsi"/>
          <w:bCs/>
          <w:sz w:val="20"/>
        </w:rPr>
        <w:t>ΑΠ αναφέρεται απευθείας στην Διοίκηση για όλα τα θέματα σχετικά με την Ασφάλεια της Πληροφορίας και είναι εξουσιοδοτημένος να ενεργεί για λογαριασμό της πάνω σ’ αυτά.</w:t>
      </w:r>
    </w:p>
    <w:p w14:paraId="068538D5" w14:textId="77777777" w:rsidR="007B506A" w:rsidRPr="00D13782" w:rsidRDefault="007B506A" w:rsidP="007B506A">
      <w:pPr>
        <w:pStyle w:val="a7"/>
        <w:keepLines/>
        <w:rPr>
          <w:rFonts w:asciiTheme="minorHAnsi" w:hAnsiTheme="minorHAnsi" w:cstheme="minorHAnsi"/>
          <w:bCs/>
          <w:sz w:val="20"/>
        </w:rPr>
      </w:pPr>
    </w:p>
    <w:p w14:paraId="3FE2053E" w14:textId="77777777" w:rsidR="00E43897" w:rsidRPr="00D13782" w:rsidRDefault="00132499" w:rsidP="00464535">
      <w:pPr>
        <w:keepLines/>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t>1.</w:t>
      </w:r>
      <w:r w:rsidR="002337FF" w:rsidRPr="00D13782">
        <w:rPr>
          <w:rFonts w:asciiTheme="minorHAnsi" w:hAnsiTheme="minorHAnsi" w:cstheme="minorHAnsi"/>
          <w:b/>
          <w:bCs/>
          <w:sz w:val="20"/>
          <w:u w:val="single"/>
        </w:rPr>
        <w:t>7</w:t>
      </w:r>
      <w:r w:rsidRPr="00D13782">
        <w:rPr>
          <w:rFonts w:asciiTheme="minorHAnsi" w:hAnsiTheme="minorHAnsi" w:cstheme="minorHAnsi"/>
          <w:b/>
          <w:bCs/>
          <w:sz w:val="20"/>
          <w:u w:val="single"/>
        </w:rPr>
        <w:t xml:space="preserve">.3 </w:t>
      </w:r>
      <w:r w:rsidR="00E43897" w:rsidRPr="00D13782">
        <w:rPr>
          <w:rFonts w:asciiTheme="minorHAnsi" w:hAnsiTheme="minorHAnsi" w:cstheme="minorHAnsi"/>
          <w:b/>
          <w:bCs/>
          <w:sz w:val="20"/>
          <w:u w:val="single"/>
        </w:rPr>
        <w:t>Αρμοδιότητες Ομάδας Διαχείρισης Ασφάλειας Πληροφοριών</w:t>
      </w:r>
    </w:p>
    <w:p w14:paraId="5CEFE866" w14:textId="77777777" w:rsidR="00E43897" w:rsidRPr="00D13782" w:rsidRDefault="00E43897" w:rsidP="00464535">
      <w:pPr>
        <w:keepLines/>
        <w:rPr>
          <w:rFonts w:asciiTheme="minorHAnsi" w:hAnsiTheme="minorHAnsi" w:cstheme="minorHAnsi"/>
          <w:bCs/>
          <w:sz w:val="20"/>
        </w:rPr>
      </w:pPr>
      <w:r w:rsidRPr="00D13782">
        <w:rPr>
          <w:rFonts w:asciiTheme="minorHAnsi" w:hAnsiTheme="minorHAnsi" w:cstheme="minorHAnsi"/>
          <w:bCs/>
          <w:sz w:val="20"/>
        </w:rPr>
        <w:lastRenderedPageBreak/>
        <w:t>Ως μέλη της Ομάδας Διαχείρισης Ασφάλειας Πληροφοριών ορίζονται:</w:t>
      </w:r>
    </w:p>
    <w:p w14:paraId="7AB378D4" w14:textId="77777777" w:rsidR="00E43897" w:rsidRPr="00D13782" w:rsidRDefault="00E43897" w:rsidP="00EA45F9">
      <w:pPr>
        <w:pStyle w:val="a7"/>
        <w:keepLines/>
        <w:numPr>
          <w:ilvl w:val="0"/>
          <w:numId w:val="39"/>
        </w:numPr>
        <w:rPr>
          <w:rFonts w:asciiTheme="minorHAnsi" w:hAnsiTheme="minorHAnsi" w:cstheme="minorHAnsi"/>
          <w:bCs/>
          <w:sz w:val="20"/>
        </w:rPr>
      </w:pPr>
      <w:r w:rsidRPr="00D13782">
        <w:rPr>
          <w:rFonts w:asciiTheme="minorHAnsi" w:hAnsiTheme="minorHAnsi" w:cstheme="minorHAnsi"/>
          <w:bCs/>
          <w:sz w:val="20"/>
        </w:rPr>
        <w:t xml:space="preserve">Ο </w:t>
      </w:r>
      <w:r w:rsidR="00862AE4" w:rsidRPr="00D13782">
        <w:rPr>
          <w:rFonts w:asciiTheme="minorHAnsi" w:hAnsiTheme="minorHAnsi" w:cstheme="minorHAnsi"/>
          <w:bCs/>
          <w:sz w:val="20"/>
        </w:rPr>
        <w:t>Υπεύθυνος Διαχείρισης Ασφάλειας Πληροφοριών</w:t>
      </w:r>
    </w:p>
    <w:p w14:paraId="522F4CCF" w14:textId="77777777" w:rsidR="00E43897" w:rsidRPr="007B506A" w:rsidRDefault="00E43897" w:rsidP="007B506A">
      <w:pPr>
        <w:pStyle w:val="a7"/>
        <w:keepLines/>
        <w:numPr>
          <w:ilvl w:val="0"/>
          <w:numId w:val="39"/>
        </w:numPr>
        <w:rPr>
          <w:rFonts w:asciiTheme="minorHAnsi" w:hAnsiTheme="minorHAnsi" w:cstheme="minorHAnsi"/>
          <w:bCs/>
          <w:sz w:val="20"/>
        </w:rPr>
      </w:pPr>
      <w:r w:rsidRPr="00D13782">
        <w:rPr>
          <w:rFonts w:asciiTheme="minorHAnsi" w:hAnsiTheme="minorHAnsi" w:cstheme="minorHAnsi"/>
          <w:bCs/>
          <w:sz w:val="20"/>
        </w:rPr>
        <w:t xml:space="preserve">Ο Υπεύθυνος </w:t>
      </w:r>
      <w:r w:rsidR="00862AE4" w:rsidRPr="00D13782">
        <w:rPr>
          <w:rFonts w:asciiTheme="minorHAnsi" w:hAnsiTheme="minorHAnsi" w:cstheme="minorHAnsi"/>
          <w:bCs/>
          <w:sz w:val="20"/>
        </w:rPr>
        <w:t>Μηχανοργάνωσης</w:t>
      </w:r>
    </w:p>
    <w:p w14:paraId="7BA27B56" w14:textId="77777777" w:rsidR="00E43897" w:rsidRPr="007B506A" w:rsidRDefault="00E43897" w:rsidP="007B506A">
      <w:pPr>
        <w:keepLines/>
        <w:rPr>
          <w:rFonts w:asciiTheme="minorHAnsi" w:hAnsiTheme="minorHAnsi" w:cstheme="minorHAnsi"/>
          <w:bCs/>
          <w:sz w:val="20"/>
        </w:rPr>
      </w:pPr>
      <w:r w:rsidRPr="007B506A">
        <w:rPr>
          <w:rFonts w:asciiTheme="minorHAnsi" w:hAnsiTheme="minorHAnsi" w:cstheme="minorHAnsi"/>
          <w:bCs/>
          <w:sz w:val="20"/>
        </w:rPr>
        <w:t>Οι βασικές αρμοδιότητες της Ομάδας Διαχείρισης Ασφάλειας Πληροφοριών είναι:</w:t>
      </w:r>
    </w:p>
    <w:p w14:paraId="23627FCA" w14:textId="77777777" w:rsidR="00E43897" w:rsidRPr="00D13782" w:rsidRDefault="00E43897" w:rsidP="00EA45F9">
      <w:pPr>
        <w:pStyle w:val="a7"/>
        <w:keepLines/>
        <w:numPr>
          <w:ilvl w:val="0"/>
          <w:numId w:val="39"/>
        </w:numPr>
        <w:rPr>
          <w:rFonts w:asciiTheme="minorHAnsi" w:hAnsiTheme="minorHAnsi" w:cstheme="minorHAnsi"/>
          <w:bCs/>
          <w:sz w:val="20"/>
        </w:rPr>
      </w:pPr>
      <w:r w:rsidRPr="00D13782">
        <w:rPr>
          <w:rFonts w:asciiTheme="minorHAnsi" w:hAnsiTheme="minorHAnsi" w:cstheme="minorHAnsi"/>
          <w:bCs/>
          <w:sz w:val="20"/>
        </w:rPr>
        <w:t xml:space="preserve">Η εξέταση των δραστηριοτήτων της Εταιρείας που εμπίπτουν στο πεδίο εφαρμογής του ΣΔΑΠ και ο  εντοπισμός των </w:t>
      </w:r>
      <w:r w:rsidR="00EA45F9" w:rsidRPr="00D13782">
        <w:rPr>
          <w:rFonts w:asciiTheme="minorHAnsi" w:hAnsiTheme="minorHAnsi" w:cstheme="minorHAnsi"/>
          <w:bCs/>
          <w:sz w:val="20"/>
        </w:rPr>
        <w:t>ε</w:t>
      </w:r>
      <w:r w:rsidRPr="00D13782">
        <w:rPr>
          <w:rFonts w:asciiTheme="minorHAnsi" w:hAnsiTheme="minorHAnsi" w:cstheme="minorHAnsi"/>
          <w:bCs/>
          <w:sz w:val="20"/>
        </w:rPr>
        <w:t>μπλεκομένων πληροφοριακών περιουσιακών στοιχείων και των κινδύνων που τα απειλούν.</w:t>
      </w:r>
    </w:p>
    <w:p w14:paraId="14CD3171" w14:textId="77777777" w:rsidR="00E43897" w:rsidRPr="00D13782" w:rsidRDefault="00E43897" w:rsidP="00EA45F9">
      <w:pPr>
        <w:pStyle w:val="a7"/>
        <w:keepLines/>
        <w:numPr>
          <w:ilvl w:val="0"/>
          <w:numId w:val="39"/>
        </w:numPr>
        <w:rPr>
          <w:rFonts w:asciiTheme="minorHAnsi" w:hAnsiTheme="minorHAnsi" w:cstheme="minorHAnsi"/>
          <w:bCs/>
          <w:sz w:val="20"/>
        </w:rPr>
      </w:pPr>
      <w:r w:rsidRPr="00D13782">
        <w:rPr>
          <w:rFonts w:asciiTheme="minorHAnsi" w:hAnsiTheme="minorHAnsi" w:cstheme="minorHAnsi"/>
          <w:bCs/>
          <w:sz w:val="20"/>
        </w:rPr>
        <w:t xml:space="preserve">Η εκτίμηση και αξιολόγηση της επικινδυνότητας των </w:t>
      </w:r>
      <w:proofErr w:type="spellStart"/>
      <w:r w:rsidRPr="00D13782">
        <w:rPr>
          <w:rFonts w:asciiTheme="minorHAnsi" w:hAnsiTheme="minorHAnsi" w:cstheme="minorHAnsi"/>
          <w:bCs/>
          <w:sz w:val="20"/>
        </w:rPr>
        <w:t>εντοπισθέντων</w:t>
      </w:r>
      <w:proofErr w:type="spellEnd"/>
      <w:r w:rsidRPr="00D13782">
        <w:rPr>
          <w:rFonts w:asciiTheme="minorHAnsi" w:hAnsiTheme="minorHAnsi" w:cstheme="minorHAnsi"/>
          <w:bCs/>
          <w:sz w:val="20"/>
        </w:rPr>
        <w:t xml:space="preserve"> κινδύνων.</w:t>
      </w:r>
    </w:p>
    <w:p w14:paraId="1EEE735A" w14:textId="77777777" w:rsidR="00E43897" w:rsidRPr="00D13782" w:rsidRDefault="00E43897" w:rsidP="00EA45F9">
      <w:pPr>
        <w:pStyle w:val="a7"/>
        <w:keepLines/>
        <w:numPr>
          <w:ilvl w:val="0"/>
          <w:numId w:val="39"/>
        </w:numPr>
        <w:rPr>
          <w:rFonts w:asciiTheme="minorHAnsi" w:hAnsiTheme="minorHAnsi" w:cstheme="minorHAnsi"/>
          <w:bCs/>
          <w:sz w:val="20"/>
        </w:rPr>
      </w:pPr>
      <w:r w:rsidRPr="00D13782">
        <w:rPr>
          <w:rFonts w:asciiTheme="minorHAnsi" w:hAnsiTheme="minorHAnsi" w:cstheme="minorHAnsi"/>
          <w:bCs/>
          <w:sz w:val="20"/>
        </w:rPr>
        <w:t>Η εξέταση οι προτάσεις και η καταγραφή μέτρων ελέγχου για την αντιμετώπιση των κινδύνων.</w:t>
      </w:r>
    </w:p>
    <w:p w14:paraId="3CCBF91F" w14:textId="77777777" w:rsidR="00E43897" w:rsidRPr="00D13782" w:rsidRDefault="00E43897" w:rsidP="00EA45F9">
      <w:pPr>
        <w:pStyle w:val="a7"/>
        <w:keepLines/>
        <w:numPr>
          <w:ilvl w:val="0"/>
          <w:numId w:val="39"/>
        </w:numPr>
        <w:rPr>
          <w:rFonts w:asciiTheme="minorHAnsi" w:hAnsiTheme="minorHAnsi" w:cstheme="minorHAnsi"/>
          <w:bCs/>
          <w:sz w:val="20"/>
        </w:rPr>
      </w:pPr>
      <w:r w:rsidRPr="00D13782">
        <w:rPr>
          <w:rFonts w:asciiTheme="minorHAnsi" w:hAnsiTheme="minorHAnsi" w:cstheme="minorHAnsi"/>
          <w:bCs/>
          <w:sz w:val="20"/>
        </w:rPr>
        <w:t>Η περιοδική ανασκόπηση της αποτελεσματικότητας των πλάνων διαχείρισης των κινδύνων.</w:t>
      </w:r>
    </w:p>
    <w:p w14:paraId="7820E14A" w14:textId="77777777" w:rsidR="00E43897" w:rsidRPr="00D13782" w:rsidRDefault="00E43897" w:rsidP="00EA45F9">
      <w:pPr>
        <w:pStyle w:val="a7"/>
        <w:keepLines/>
        <w:numPr>
          <w:ilvl w:val="0"/>
          <w:numId w:val="39"/>
        </w:numPr>
        <w:rPr>
          <w:rFonts w:asciiTheme="minorHAnsi" w:hAnsiTheme="minorHAnsi" w:cstheme="minorHAnsi"/>
          <w:bCs/>
          <w:sz w:val="20"/>
        </w:rPr>
      </w:pPr>
      <w:r w:rsidRPr="00D13782">
        <w:rPr>
          <w:rFonts w:asciiTheme="minorHAnsi" w:hAnsiTheme="minorHAnsi" w:cstheme="minorHAnsi"/>
          <w:bCs/>
          <w:sz w:val="20"/>
        </w:rPr>
        <w:t xml:space="preserve">Ο εντοπισμός των περιπτώσεων κατάστασης εκτάκτου ανάγκης και συντονισμών των ενεργειών για την κατάρτιση και έγκριση σχεδίων εκτάκτου ανάγκης. </w:t>
      </w:r>
    </w:p>
    <w:p w14:paraId="206FDB95" w14:textId="77777777" w:rsidR="00E43897" w:rsidRPr="00D13782" w:rsidRDefault="00E43897" w:rsidP="00A916F5">
      <w:pPr>
        <w:pStyle w:val="a7"/>
        <w:keepLines/>
        <w:numPr>
          <w:ilvl w:val="0"/>
          <w:numId w:val="39"/>
        </w:numPr>
        <w:rPr>
          <w:rFonts w:asciiTheme="minorHAnsi" w:hAnsiTheme="minorHAnsi" w:cstheme="minorHAnsi"/>
          <w:bCs/>
          <w:sz w:val="20"/>
        </w:rPr>
      </w:pPr>
      <w:r w:rsidRPr="00D13782">
        <w:rPr>
          <w:rFonts w:asciiTheme="minorHAnsi" w:hAnsiTheme="minorHAnsi" w:cstheme="minorHAnsi"/>
          <w:bCs/>
          <w:sz w:val="20"/>
        </w:rPr>
        <w:t>Η ανασκόπηση της αποτελεσματικότητας των σχεδίων εκτάκτου ανάγκης.</w:t>
      </w:r>
    </w:p>
    <w:p w14:paraId="7E4794CE" w14:textId="77777777" w:rsidR="00E43897" w:rsidRPr="00D13782" w:rsidRDefault="00132499" w:rsidP="00464535">
      <w:pPr>
        <w:keepLines/>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t>1.</w:t>
      </w:r>
      <w:r w:rsidR="002337FF" w:rsidRPr="00D13782">
        <w:rPr>
          <w:rFonts w:asciiTheme="minorHAnsi" w:hAnsiTheme="minorHAnsi" w:cstheme="minorHAnsi"/>
          <w:b/>
          <w:bCs/>
          <w:sz w:val="20"/>
          <w:u w:val="single"/>
        </w:rPr>
        <w:t>7</w:t>
      </w:r>
      <w:r w:rsidRPr="00D13782">
        <w:rPr>
          <w:rFonts w:asciiTheme="minorHAnsi" w:hAnsiTheme="minorHAnsi" w:cstheme="minorHAnsi"/>
          <w:b/>
          <w:bCs/>
          <w:sz w:val="20"/>
          <w:u w:val="single"/>
        </w:rPr>
        <w:t xml:space="preserve">.4 </w:t>
      </w:r>
      <w:r w:rsidR="00E43897" w:rsidRPr="00D13782">
        <w:rPr>
          <w:rFonts w:asciiTheme="minorHAnsi" w:hAnsiTheme="minorHAnsi" w:cstheme="minorHAnsi"/>
          <w:b/>
          <w:bCs/>
          <w:sz w:val="20"/>
          <w:u w:val="single"/>
        </w:rPr>
        <w:t xml:space="preserve">Αρμοδιότητες Προϊσταμένων </w:t>
      </w:r>
      <w:r w:rsidR="00BA2535" w:rsidRPr="00D13782">
        <w:rPr>
          <w:rFonts w:asciiTheme="minorHAnsi" w:hAnsiTheme="minorHAnsi" w:cstheme="minorHAnsi"/>
          <w:b/>
          <w:bCs/>
          <w:sz w:val="20"/>
          <w:u w:val="single"/>
        </w:rPr>
        <w:t>Τμημάτων</w:t>
      </w:r>
    </w:p>
    <w:p w14:paraId="1B248D16" w14:textId="77777777" w:rsidR="00E43897" w:rsidRPr="00D13782" w:rsidRDefault="00E43897" w:rsidP="00464535">
      <w:pPr>
        <w:keepLines/>
        <w:rPr>
          <w:rFonts w:asciiTheme="minorHAnsi" w:hAnsiTheme="minorHAnsi" w:cstheme="minorHAnsi"/>
          <w:bCs/>
          <w:sz w:val="20"/>
        </w:rPr>
      </w:pPr>
      <w:r w:rsidRPr="00D13782">
        <w:rPr>
          <w:rFonts w:asciiTheme="minorHAnsi" w:hAnsiTheme="minorHAnsi" w:cstheme="minorHAnsi"/>
          <w:bCs/>
          <w:sz w:val="20"/>
        </w:rPr>
        <w:t xml:space="preserve">Οι βασικές αρμοδιότητες των Προϊσταμένων των </w:t>
      </w:r>
      <w:r w:rsidR="00BA2535" w:rsidRPr="00D13782">
        <w:rPr>
          <w:rFonts w:asciiTheme="minorHAnsi" w:hAnsiTheme="minorHAnsi" w:cstheme="minorHAnsi"/>
          <w:bCs/>
          <w:sz w:val="20"/>
        </w:rPr>
        <w:t>Τμημάτων</w:t>
      </w:r>
      <w:r w:rsidRPr="00D13782">
        <w:rPr>
          <w:rFonts w:asciiTheme="minorHAnsi" w:hAnsiTheme="minorHAnsi" w:cstheme="minorHAnsi"/>
          <w:bCs/>
          <w:sz w:val="20"/>
        </w:rPr>
        <w:t xml:space="preserve"> της εταιρείας σε σχέση με τη διαχείριση της Ασφάλειας της πληροφορίας στην εταιρεία είναι:</w:t>
      </w:r>
    </w:p>
    <w:p w14:paraId="64454E58" w14:textId="77777777" w:rsidR="00E43897" w:rsidRPr="00D13782" w:rsidRDefault="00E43897" w:rsidP="00A916F5">
      <w:pPr>
        <w:pStyle w:val="a7"/>
        <w:keepLines/>
        <w:numPr>
          <w:ilvl w:val="0"/>
          <w:numId w:val="40"/>
        </w:numPr>
        <w:rPr>
          <w:rFonts w:asciiTheme="minorHAnsi" w:hAnsiTheme="minorHAnsi" w:cstheme="minorHAnsi"/>
          <w:bCs/>
          <w:sz w:val="20"/>
        </w:rPr>
      </w:pPr>
      <w:r w:rsidRPr="00D13782">
        <w:rPr>
          <w:rFonts w:asciiTheme="minorHAnsi" w:hAnsiTheme="minorHAnsi" w:cstheme="minorHAnsi"/>
          <w:bCs/>
          <w:sz w:val="20"/>
        </w:rPr>
        <w:t>Η συμμετοχή στον εντοπισμό, την εκτίμηση και το σχεδιασμό της διαχείρισης των κινδύνων που σχετίζονται με τα πληροφοριακά αγαθά που διαχειρίζεται η Μονάδα τους.</w:t>
      </w:r>
    </w:p>
    <w:p w14:paraId="51DB7F80" w14:textId="77777777" w:rsidR="00E43897" w:rsidRPr="00D13782" w:rsidRDefault="00E43897" w:rsidP="00A916F5">
      <w:pPr>
        <w:pStyle w:val="a7"/>
        <w:keepLines/>
        <w:numPr>
          <w:ilvl w:val="0"/>
          <w:numId w:val="40"/>
        </w:numPr>
        <w:rPr>
          <w:rFonts w:asciiTheme="minorHAnsi" w:hAnsiTheme="minorHAnsi" w:cstheme="minorHAnsi"/>
          <w:bCs/>
          <w:sz w:val="20"/>
        </w:rPr>
      </w:pPr>
      <w:r w:rsidRPr="00D13782">
        <w:rPr>
          <w:rFonts w:asciiTheme="minorHAnsi" w:hAnsiTheme="minorHAnsi" w:cstheme="minorHAnsi"/>
          <w:bCs/>
          <w:sz w:val="20"/>
        </w:rPr>
        <w:t xml:space="preserve">Η επίβλεψη της τήρησης των Πολιτικών Ασφαλείας από τα στελέχη </w:t>
      </w:r>
      <w:r w:rsidR="008B3F35" w:rsidRPr="00D13782">
        <w:rPr>
          <w:rFonts w:asciiTheme="minorHAnsi" w:hAnsiTheme="minorHAnsi" w:cstheme="minorHAnsi"/>
          <w:bCs/>
          <w:sz w:val="20"/>
        </w:rPr>
        <w:t>του τμήματός</w:t>
      </w:r>
      <w:r w:rsidRPr="00D13782">
        <w:rPr>
          <w:rFonts w:asciiTheme="minorHAnsi" w:hAnsiTheme="minorHAnsi" w:cstheme="minorHAnsi"/>
          <w:bCs/>
          <w:sz w:val="20"/>
        </w:rPr>
        <w:t xml:space="preserve"> τους.</w:t>
      </w:r>
    </w:p>
    <w:p w14:paraId="6CB7432A" w14:textId="77777777" w:rsidR="00E43897" w:rsidRPr="00D13782" w:rsidRDefault="00E43897" w:rsidP="00A916F5">
      <w:pPr>
        <w:pStyle w:val="a7"/>
        <w:keepLines/>
        <w:numPr>
          <w:ilvl w:val="0"/>
          <w:numId w:val="40"/>
        </w:numPr>
        <w:rPr>
          <w:rFonts w:asciiTheme="minorHAnsi" w:hAnsiTheme="minorHAnsi" w:cstheme="minorHAnsi"/>
          <w:bCs/>
          <w:sz w:val="20"/>
        </w:rPr>
      </w:pPr>
      <w:r w:rsidRPr="00D13782">
        <w:rPr>
          <w:rFonts w:asciiTheme="minorHAnsi" w:hAnsiTheme="minorHAnsi" w:cstheme="minorHAnsi"/>
          <w:bCs/>
          <w:sz w:val="20"/>
        </w:rPr>
        <w:t>Η ενεργός συμμετοχή στην ανασκόπηση σχετικών περιστατικών ασφαλείας, ώστε να διερευνηθούν οι αιτίες τους και να σχεδιαστούν οι απαραίτητες διορθωτικές ενέργειες.</w:t>
      </w:r>
    </w:p>
    <w:p w14:paraId="4D989127" w14:textId="77777777" w:rsidR="008B3F35" w:rsidRPr="00D13782" w:rsidRDefault="00E43897" w:rsidP="00A916F5">
      <w:pPr>
        <w:pStyle w:val="a7"/>
        <w:keepLines/>
        <w:numPr>
          <w:ilvl w:val="0"/>
          <w:numId w:val="40"/>
        </w:numPr>
        <w:rPr>
          <w:rFonts w:asciiTheme="minorHAnsi" w:hAnsiTheme="minorHAnsi" w:cstheme="minorHAnsi"/>
          <w:bCs/>
          <w:sz w:val="20"/>
        </w:rPr>
      </w:pPr>
      <w:r w:rsidRPr="00D13782">
        <w:rPr>
          <w:rFonts w:asciiTheme="minorHAnsi" w:hAnsiTheme="minorHAnsi" w:cstheme="minorHAnsi"/>
          <w:bCs/>
          <w:sz w:val="20"/>
        </w:rPr>
        <w:t>Ο εντοπισμός σημαντικών αλλαγών και τάσεων που μπορεί να επηρεάσουν τις πρακτικές για την Ασφάλεια της πληροφορίας στο χώρο ευθύνης τους και η συνεργασία με τον Υ</w:t>
      </w:r>
      <w:r w:rsidR="00BA2535" w:rsidRPr="00D13782">
        <w:rPr>
          <w:rFonts w:asciiTheme="minorHAnsi" w:hAnsiTheme="minorHAnsi" w:cstheme="minorHAnsi"/>
          <w:bCs/>
          <w:sz w:val="20"/>
        </w:rPr>
        <w:t>Δ</w:t>
      </w:r>
      <w:r w:rsidRPr="00D13782">
        <w:rPr>
          <w:rFonts w:asciiTheme="minorHAnsi" w:hAnsiTheme="minorHAnsi" w:cstheme="minorHAnsi"/>
          <w:bCs/>
          <w:sz w:val="20"/>
        </w:rPr>
        <w:t>ΑΠ και τη Διοίκηση για την προσαρμογή στις νέες συνθήκες.</w:t>
      </w:r>
    </w:p>
    <w:p w14:paraId="71055869" w14:textId="77777777" w:rsidR="00E43897" w:rsidRPr="00D13782" w:rsidRDefault="00BA2535" w:rsidP="00464535">
      <w:pPr>
        <w:keepLines/>
        <w:spacing w:before="0" w:after="0"/>
        <w:rPr>
          <w:rFonts w:asciiTheme="minorHAnsi" w:hAnsiTheme="minorHAnsi" w:cstheme="minorHAnsi"/>
          <w:b/>
          <w:bCs/>
          <w:sz w:val="20"/>
          <w:u w:val="single"/>
        </w:rPr>
      </w:pPr>
      <w:r w:rsidRPr="00D13782">
        <w:rPr>
          <w:rFonts w:asciiTheme="minorHAnsi" w:hAnsiTheme="minorHAnsi" w:cstheme="minorHAnsi"/>
          <w:b/>
          <w:bCs/>
          <w:sz w:val="20"/>
          <w:u w:val="single"/>
        </w:rPr>
        <w:t>1.</w:t>
      </w:r>
      <w:r w:rsidR="002337FF" w:rsidRPr="00D13782">
        <w:rPr>
          <w:rFonts w:asciiTheme="minorHAnsi" w:hAnsiTheme="minorHAnsi" w:cstheme="minorHAnsi"/>
          <w:b/>
          <w:bCs/>
          <w:sz w:val="20"/>
          <w:u w:val="single"/>
        </w:rPr>
        <w:t>7</w:t>
      </w:r>
      <w:r w:rsidR="00132499" w:rsidRPr="00D13782">
        <w:rPr>
          <w:rFonts w:asciiTheme="minorHAnsi" w:hAnsiTheme="minorHAnsi" w:cstheme="minorHAnsi"/>
          <w:b/>
          <w:bCs/>
          <w:sz w:val="20"/>
          <w:u w:val="single"/>
        </w:rPr>
        <w:t xml:space="preserve">.5 </w:t>
      </w:r>
      <w:r w:rsidR="0018425B" w:rsidRPr="00D13782">
        <w:rPr>
          <w:rFonts w:asciiTheme="minorHAnsi" w:hAnsiTheme="minorHAnsi" w:cstheme="minorHAnsi"/>
          <w:b/>
          <w:bCs/>
          <w:sz w:val="20"/>
          <w:u w:val="single"/>
        </w:rPr>
        <w:t>Αρμοδιότητες</w:t>
      </w:r>
      <w:r w:rsidR="003367E6" w:rsidRPr="00D13782">
        <w:rPr>
          <w:rFonts w:asciiTheme="minorHAnsi" w:hAnsiTheme="minorHAnsi" w:cstheme="minorHAnsi"/>
          <w:b/>
          <w:bCs/>
          <w:sz w:val="20"/>
          <w:u w:val="single"/>
        </w:rPr>
        <w:t xml:space="preserve"> Π</w:t>
      </w:r>
      <w:r w:rsidR="00E43897" w:rsidRPr="00D13782">
        <w:rPr>
          <w:rFonts w:asciiTheme="minorHAnsi" w:hAnsiTheme="minorHAnsi" w:cstheme="minorHAnsi"/>
          <w:b/>
          <w:bCs/>
          <w:sz w:val="20"/>
          <w:u w:val="single"/>
        </w:rPr>
        <w:t>ροσωπικού</w:t>
      </w:r>
    </w:p>
    <w:p w14:paraId="751DACC7" w14:textId="77777777" w:rsidR="00E43897" w:rsidRPr="00D13782" w:rsidRDefault="00E43897" w:rsidP="00464535">
      <w:pPr>
        <w:keepLines/>
        <w:rPr>
          <w:rFonts w:asciiTheme="minorHAnsi" w:hAnsiTheme="minorHAnsi" w:cstheme="minorHAnsi"/>
          <w:bCs/>
          <w:sz w:val="20"/>
        </w:rPr>
      </w:pPr>
      <w:r w:rsidRPr="00D13782">
        <w:rPr>
          <w:rFonts w:asciiTheme="minorHAnsi" w:hAnsiTheme="minorHAnsi" w:cstheme="minorHAnsi"/>
          <w:bCs/>
          <w:sz w:val="20"/>
        </w:rPr>
        <w:t>Οι βασικές αρμοδιότητες του εμπλεκόμενου στο Σύστημα Διαχείρισης Ασφάλειας Πληροφορίας προσωπικού σε σχέση με τη διαχείριση της Ασφάλειας της πληροφορίας στην Εταιρεία είναι:</w:t>
      </w:r>
    </w:p>
    <w:p w14:paraId="0E7A3938" w14:textId="77777777" w:rsidR="00E43897" w:rsidRPr="00D13782" w:rsidRDefault="00E43897" w:rsidP="00A916F5">
      <w:pPr>
        <w:pStyle w:val="a7"/>
        <w:keepLines/>
        <w:numPr>
          <w:ilvl w:val="0"/>
          <w:numId w:val="41"/>
        </w:numPr>
        <w:rPr>
          <w:rFonts w:asciiTheme="minorHAnsi" w:hAnsiTheme="minorHAnsi" w:cstheme="minorHAnsi"/>
          <w:bCs/>
          <w:sz w:val="20"/>
        </w:rPr>
      </w:pPr>
      <w:r w:rsidRPr="00D13782">
        <w:rPr>
          <w:rFonts w:asciiTheme="minorHAnsi" w:hAnsiTheme="minorHAnsi" w:cstheme="minorHAnsi"/>
          <w:bCs/>
          <w:sz w:val="20"/>
        </w:rPr>
        <w:t>Η εφαρμογή των Πολιτικών Ασφαλείας, των σχετικών διαδικασιών και οδηγιών εργασίας που εμπίπτουν κατά την εκτέλεση της εργασίας του</w:t>
      </w:r>
    </w:p>
    <w:p w14:paraId="01F1D49E" w14:textId="77777777" w:rsidR="00E43897" w:rsidRPr="00D13782" w:rsidRDefault="00E43897" w:rsidP="00A916F5">
      <w:pPr>
        <w:pStyle w:val="a7"/>
        <w:keepLines/>
        <w:numPr>
          <w:ilvl w:val="0"/>
          <w:numId w:val="41"/>
        </w:numPr>
        <w:rPr>
          <w:rFonts w:asciiTheme="minorHAnsi" w:hAnsiTheme="minorHAnsi" w:cstheme="minorHAnsi"/>
          <w:bCs/>
          <w:sz w:val="20"/>
        </w:rPr>
      </w:pPr>
      <w:r w:rsidRPr="00D13782">
        <w:rPr>
          <w:rFonts w:asciiTheme="minorHAnsi" w:hAnsiTheme="minorHAnsi" w:cstheme="minorHAnsi"/>
          <w:bCs/>
          <w:sz w:val="20"/>
        </w:rPr>
        <w:t>Η άμεση αναφορά στον Υ</w:t>
      </w:r>
      <w:r w:rsidR="008D7F81" w:rsidRPr="00D13782">
        <w:rPr>
          <w:rFonts w:asciiTheme="minorHAnsi" w:hAnsiTheme="minorHAnsi" w:cstheme="minorHAnsi"/>
          <w:bCs/>
          <w:sz w:val="20"/>
        </w:rPr>
        <w:t>Δ</w:t>
      </w:r>
      <w:r w:rsidRPr="00D13782">
        <w:rPr>
          <w:rFonts w:asciiTheme="minorHAnsi" w:hAnsiTheme="minorHAnsi" w:cstheme="minorHAnsi"/>
          <w:bCs/>
          <w:sz w:val="20"/>
        </w:rPr>
        <w:t>ΑΠ οποιουδήποτε περιστατικού ασφαλείας εμπίπτει στην αντίληψή του.</w:t>
      </w:r>
    </w:p>
    <w:p w14:paraId="35765883" w14:textId="77777777" w:rsidR="00DD1069" w:rsidRPr="00D13782" w:rsidRDefault="00DD1069" w:rsidP="00464535">
      <w:pPr>
        <w:keepLines/>
        <w:spacing w:before="0" w:after="0"/>
        <w:rPr>
          <w:rFonts w:asciiTheme="minorHAnsi" w:hAnsiTheme="minorHAnsi" w:cstheme="minorHAnsi"/>
          <w:bCs/>
          <w:sz w:val="20"/>
        </w:rPr>
      </w:pPr>
    </w:p>
    <w:sectPr w:rsidR="00DD1069" w:rsidRPr="00D13782" w:rsidSect="00A61C98">
      <w:headerReference w:type="default" r:id="rId8"/>
      <w:footerReference w:type="default" r:id="rId9"/>
      <w:pgSz w:w="11906" w:h="16838"/>
      <w:pgMar w:top="1440" w:right="566" w:bottom="851" w:left="851" w:header="283"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3E408C" w14:textId="77777777" w:rsidR="00D93D42" w:rsidRDefault="00D93D42" w:rsidP="005079B1">
      <w:pPr>
        <w:spacing w:before="0" w:after="0" w:line="240" w:lineRule="auto"/>
      </w:pPr>
      <w:r>
        <w:separator/>
      </w:r>
    </w:p>
  </w:endnote>
  <w:endnote w:type="continuationSeparator" w:id="0">
    <w:p w14:paraId="58656208" w14:textId="77777777" w:rsidR="00D93D42" w:rsidRDefault="00D93D42" w:rsidP="005079B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Book">
    <w:panose1 w:val="020B0503020102020204"/>
    <w:charset w:val="A1"/>
    <w:family w:val="swiss"/>
    <w:pitch w:val="variable"/>
    <w:sig w:usb0="000002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943634" w:themeFill="accent2" w:themeFillShade="BF"/>
      <w:tblLook w:val="04A0" w:firstRow="1" w:lastRow="0" w:firstColumn="1" w:lastColumn="0" w:noHBand="0" w:noVBand="1"/>
    </w:tblPr>
    <w:tblGrid>
      <w:gridCol w:w="1809"/>
      <w:gridCol w:w="2977"/>
      <w:gridCol w:w="3827"/>
      <w:gridCol w:w="2092"/>
    </w:tblGrid>
    <w:tr w:rsidR="00800F52" w:rsidRPr="00607032" w14:paraId="4A70DE54" w14:textId="77777777" w:rsidTr="000F65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none" w:sz="0" w:space="0" w:color="auto"/>
            <w:left w:val="none" w:sz="0" w:space="0" w:color="auto"/>
            <w:bottom w:val="none" w:sz="0" w:space="0" w:color="auto"/>
            <w:right w:val="none" w:sz="0" w:space="0" w:color="auto"/>
          </w:tcBorders>
          <w:shd w:val="clear" w:color="auto" w:fill="2064A9"/>
          <w:vAlign w:val="center"/>
        </w:tcPr>
        <w:p w14:paraId="402526BA" w14:textId="3CC2D10B" w:rsidR="00800F52" w:rsidRPr="002A4CF9" w:rsidRDefault="00800F52" w:rsidP="00A71B5E">
          <w:pPr>
            <w:pStyle w:val="a5"/>
            <w:jc w:val="center"/>
            <w:rPr>
              <w:color w:val="FFFFFF" w:themeColor="background1"/>
              <w:lang w:val="en-US"/>
            </w:rPr>
          </w:pPr>
          <w:r w:rsidRPr="00607032">
            <w:rPr>
              <w:color w:val="FFFFFF" w:themeColor="background1"/>
            </w:rPr>
            <w:t>Ε</w:t>
          </w:r>
          <w:r>
            <w:rPr>
              <w:color w:val="FFFFFF" w:themeColor="background1"/>
            </w:rPr>
            <w:t xml:space="preserve">ΚΔΟΣΗ: </w:t>
          </w:r>
          <w:r w:rsidR="00221030">
            <w:rPr>
              <w:color w:val="FFFFFF" w:themeColor="background1"/>
            </w:rPr>
            <w:t>2</w:t>
          </w:r>
        </w:p>
      </w:tc>
      <w:tc>
        <w:tcPr>
          <w:tcW w:w="2977" w:type="dxa"/>
          <w:tcBorders>
            <w:top w:val="none" w:sz="0" w:space="0" w:color="auto"/>
            <w:left w:val="none" w:sz="0" w:space="0" w:color="auto"/>
            <w:bottom w:val="none" w:sz="0" w:space="0" w:color="auto"/>
            <w:right w:val="none" w:sz="0" w:space="0" w:color="auto"/>
          </w:tcBorders>
          <w:shd w:val="clear" w:color="auto" w:fill="2064A9"/>
          <w:vAlign w:val="center"/>
        </w:tcPr>
        <w:p w14:paraId="6C4B71E7" w14:textId="7B9B2DFD" w:rsidR="00800F52" w:rsidRPr="00FF3858" w:rsidRDefault="00C24C77" w:rsidP="00626BFF">
          <w:pPr>
            <w:pStyle w:val="a5"/>
            <w:jc w:val="center"/>
            <w:cnfStyle w:val="100000000000" w:firstRow="1" w:lastRow="0" w:firstColumn="0" w:lastColumn="0" w:oddVBand="0" w:evenVBand="0" w:oddHBand="0" w:evenHBand="0" w:firstRowFirstColumn="0" w:firstRowLastColumn="0" w:lastRowFirstColumn="0" w:lastRowLastColumn="0"/>
            <w:rPr>
              <w:b w:val="0"/>
              <w:color w:val="FFFFFF" w:themeColor="background1"/>
              <w:lang w:val="en-US"/>
            </w:rPr>
          </w:pPr>
          <w:r>
            <w:rPr>
              <w:color w:val="FFFFFF" w:themeColor="background1"/>
            </w:rPr>
            <w:t xml:space="preserve">ΗΜΕΡΟΜΗΝΙΑ:   </w:t>
          </w:r>
          <w:r w:rsidR="00626BFF">
            <w:rPr>
              <w:color w:val="FFFFFF" w:themeColor="background1"/>
            </w:rPr>
            <w:t>15</w:t>
          </w:r>
          <w:r w:rsidR="00800F52">
            <w:rPr>
              <w:color w:val="FFFFFF" w:themeColor="background1"/>
            </w:rPr>
            <w:t>/</w:t>
          </w:r>
          <w:r w:rsidR="00800F52">
            <w:rPr>
              <w:color w:val="FFFFFF" w:themeColor="background1"/>
              <w:lang w:val="en-US"/>
            </w:rPr>
            <w:t>0</w:t>
          </w:r>
          <w:r w:rsidR="00626BFF">
            <w:rPr>
              <w:color w:val="FFFFFF" w:themeColor="background1"/>
            </w:rPr>
            <w:t>4</w:t>
          </w:r>
          <w:r w:rsidR="00800F52">
            <w:rPr>
              <w:color w:val="FFFFFF" w:themeColor="background1"/>
            </w:rPr>
            <w:t>/20</w:t>
          </w:r>
          <w:r w:rsidR="00E136AC">
            <w:rPr>
              <w:color w:val="FFFFFF" w:themeColor="background1"/>
            </w:rPr>
            <w:t>2</w:t>
          </w:r>
          <w:r w:rsidR="00221030">
            <w:rPr>
              <w:color w:val="FFFFFF" w:themeColor="background1"/>
            </w:rPr>
            <w:t>6</w:t>
          </w:r>
        </w:p>
      </w:tc>
      <w:tc>
        <w:tcPr>
          <w:tcW w:w="3827" w:type="dxa"/>
          <w:tcBorders>
            <w:top w:val="none" w:sz="0" w:space="0" w:color="auto"/>
            <w:left w:val="none" w:sz="0" w:space="0" w:color="auto"/>
            <w:bottom w:val="none" w:sz="0" w:space="0" w:color="auto"/>
            <w:right w:val="none" w:sz="0" w:space="0" w:color="auto"/>
          </w:tcBorders>
          <w:shd w:val="clear" w:color="auto" w:fill="2064A9"/>
          <w:vAlign w:val="center"/>
        </w:tcPr>
        <w:p w14:paraId="255D9DEF" w14:textId="77777777" w:rsidR="00800F52" w:rsidRPr="008B5306" w:rsidRDefault="00800F52" w:rsidP="00A71B5E">
          <w:pPr>
            <w:pStyle w:val="a5"/>
            <w:jc w:val="center"/>
            <w:cnfStyle w:val="100000000000" w:firstRow="1" w:lastRow="0" w:firstColumn="0" w:lastColumn="0" w:oddVBand="0" w:evenVBand="0" w:oddHBand="0" w:evenHBand="0" w:firstRowFirstColumn="0" w:firstRowLastColumn="0" w:lastRowFirstColumn="0" w:lastRowLastColumn="0"/>
            <w:rPr>
              <w:bCs w:val="0"/>
              <w:color w:val="FFFFFF" w:themeColor="background1"/>
              <w:sz w:val="28"/>
              <w:lang w:val="en-US"/>
            </w:rPr>
          </w:pPr>
          <w:r w:rsidRPr="00C24C77">
            <w:rPr>
              <w:bCs w:val="0"/>
              <w:color w:val="FFFFFF" w:themeColor="background1"/>
              <w:lang w:val="en-US"/>
            </w:rPr>
            <w:t>ΕΛΕΓΧΟΜΕΝΟ</w:t>
          </w:r>
        </w:p>
      </w:tc>
      <w:tc>
        <w:tcPr>
          <w:tcW w:w="2092" w:type="dxa"/>
          <w:tcBorders>
            <w:top w:val="none" w:sz="0" w:space="0" w:color="auto"/>
            <w:left w:val="none" w:sz="0" w:space="0" w:color="auto"/>
            <w:bottom w:val="none" w:sz="0" w:space="0" w:color="auto"/>
            <w:right w:val="none" w:sz="0" w:space="0" w:color="auto"/>
          </w:tcBorders>
          <w:shd w:val="clear" w:color="auto" w:fill="2064A9"/>
          <w:vAlign w:val="center"/>
        </w:tcPr>
        <w:p w14:paraId="1380ACC6" w14:textId="77777777" w:rsidR="00800F52" w:rsidRPr="00607032" w:rsidRDefault="00800F52" w:rsidP="00A71B5E">
          <w:pPr>
            <w:pStyle w:val="a5"/>
            <w:jc w:val="center"/>
            <w:cnfStyle w:val="100000000000" w:firstRow="1" w:lastRow="0" w:firstColumn="0" w:lastColumn="0" w:oddVBand="0" w:evenVBand="0" w:oddHBand="0" w:evenHBand="0" w:firstRowFirstColumn="0" w:firstRowLastColumn="0" w:lastRowFirstColumn="0" w:lastRowLastColumn="0"/>
            <w:rPr>
              <w:bCs w:val="0"/>
              <w:color w:val="FFFFFF" w:themeColor="background1"/>
            </w:rPr>
          </w:pPr>
          <w:r w:rsidRPr="00607032">
            <w:rPr>
              <w:b w:val="0"/>
              <w:color w:val="FFFFFF" w:themeColor="background1"/>
            </w:rPr>
            <w:t>ΣΕΛΙΔΑ</w:t>
          </w:r>
          <w:r w:rsidRPr="00607032">
            <w:rPr>
              <w:b w:val="0"/>
              <w:color w:val="FFFFFF" w:themeColor="background1"/>
              <w:lang w:val="en-US"/>
            </w:rPr>
            <w:t xml:space="preserve">:  </w:t>
          </w:r>
          <w:r w:rsidR="00BE4D8D" w:rsidRPr="00607032">
            <w:rPr>
              <w:color w:val="FFFFFF" w:themeColor="background1"/>
            </w:rPr>
            <w:fldChar w:fldCharType="begin"/>
          </w:r>
          <w:r w:rsidRPr="00607032">
            <w:rPr>
              <w:color w:val="FFFFFF" w:themeColor="background1"/>
              <w:lang w:val="en-US"/>
            </w:rPr>
            <w:instrText xml:space="preserve"> PAGE   \* MERGEFORMAT </w:instrText>
          </w:r>
          <w:r w:rsidR="00BE4D8D" w:rsidRPr="00607032">
            <w:rPr>
              <w:color w:val="FFFFFF" w:themeColor="background1"/>
            </w:rPr>
            <w:fldChar w:fldCharType="separate"/>
          </w:r>
          <w:r w:rsidR="00626BFF">
            <w:rPr>
              <w:noProof/>
              <w:color w:val="FFFFFF" w:themeColor="background1"/>
              <w:lang w:val="en-US"/>
            </w:rPr>
            <w:t>1</w:t>
          </w:r>
          <w:r w:rsidR="00BE4D8D" w:rsidRPr="00607032">
            <w:rPr>
              <w:color w:val="FFFFFF" w:themeColor="background1"/>
            </w:rPr>
            <w:fldChar w:fldCharType="end"/>
          </w:r>
          <w:r w:rsidRPr="00607032">
            <w:rPr>
              <w:b w:val="0"/>
              <w:color w:val="FFFFFF" w:themeColor="background1"/>
            </w:rPr>
            <w:t>ΑΠΟ</w:t>
          </w:r>
          <w:r w:rsidR="00BE4D8D" w:rsidRPr="00607032">
            <w:rPr>
              <w:color w:val="FFFFFF" w:themeColor="background1"/>
            </w:rPr>
            <w:fldChar w:fldCharType="begin"/>
          </w:r>
          <w:r w:rsidRPr="00607032">
            <w:rPr>
              <w:color w:val="FFFFFF" w:themeColor="background1"/>
            </w:rPr>
            <w:instrText xml:space="preserve"> NUMPAGES  </w:instrText>
          </w:r>
          <w:r w:rsidR="00BE4D8D" w:rsidRPr="00607032">
            <w:rPr>
              <w:color w:val="FFFFFF" w:themeColor="background1"/>
            </w:rPr>
            <w:fldChar w:fldCharType="separate"/>
          </w:r>
          <w:r w:rsidR="00626BFF">
            <w:rPr>
              <w:noProof/>
              <w:color w:val="FFFFFF" w:themeColor="background1"/>
            </w:rPr>
            <w:t>9</w:t>
          </w:r>
          <w:r w:rsidR="00BE4D8D" w:rsidRPr="00607032">
            <w:rPr>
              <w:color w:val="FFFFFF" w:themeColor="background1"/>
            </w:rPr>
            <w:fldChar w:fldCharType="end"/>
          </w:r>
        </w:p>
      </w:tc>
    </w:tr>
  </w:tbl>
  <w:p w14:paraId="670E1168" w14:textId="77777777" w:rsidR="00800F52" w:rsidRDefault="00800F5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F0D485" w14:textId="77777777" w:rsidR="00D93D42" w:rsidRDefault="00D93D42" w:rsidP="005079B1">
      <w:pPr>
        <w:spacing w:before="0" w:after="0" w:line="240" w:lineRule="auto"/>
      </w:pPr>
      <w:r>
        <w:separator/>
      </w:r>
    </w:p>
  </w:footnote>
  <w:footnote w:type="continuationSeparator" w:id="0">
    <w:p w14:paraId="6E497A1C" w14:textId="77777777" w:rsidR="00D93D42" w:rsidRDefault="00D93D42" w:rsidP="005079B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5"/>
      <w:tblW w:w="0" w:type="auto"/>
      <w:tblLook w:val="04A0" w:firstRow="1" w:lastRow="0" w:firstColumn="1" w:lastColumn="0" w:noHBand="0" w:noVBand="1"/>
    </w:tblPr>
    <w:tblGrid>
      <w:gridCol w:w="2105"/>
      <w:gridCol w:w="8600"/>
    </w:tblGrid>
    <w:tr w:rsidR="00800F52" w:rsidRPr="008C57B7" w14:paraId="388ACAA3" w14:textId="77777777" w:rsidTr="00A71B5E">
      <w:trPr>
        <w:cnfStyle w:val="100000000000" w:firstRow="1" w:lastRow="0" w:firstColumn="0" w:lastColumn="0" w:oddVBand="0" w:evenVBand="0" w:oddHBand="0" w:evenHBand="0" w:firstRowFirstColumn="0" w:firstRowLastColumn="0" w:lastRowFirstColumn="0" w:lastRowLastColumn="0"/>
        <w:trHeight w:val="826"/>
      </w:trPr>
      <w:tc>
        <w:tcPr>
          <w:cnfStyle w:val="001000000000" w:firstRow="0" w:lastRow="0" w:firstColumn="1" w:lastColumn="0" w:oddVBand="0" w:evenVBand="0" w:oddHBand="0" w:evenHBand="0" w:firstRowFirstColumn="0" w:firstRowLastColumn="0" w:lastRowFirstColumn="0" w:lastRowLastColumn="0"/>
          <w:tcW w:w="10705" w:type="dxa"/>
          <w:gridSpan w:val="2"/>
          <w:tcBorders>
            <w:top w:val="inset" w:sz="6" w:space="0" w:color="FFFFFF" w:themeColor="background1"/>
            <w:bottom w:val="nil"/>
          </w:tcBorders>
          <w:vAlign w:val="center"/>
        </w:tcPr>
        <w:tbl>
          <w:tblPr>
            <w:tblStyle w:val="a6"/>
            <w:tblW w:w="106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09"/>
          </w:tblGrid>
          <w:tr w:rsidR="00800F52" w:rsidRPr="008C57B7" w14:paraId="6DA9C36D" w14:textId="77777777" w:rsidTr="004509BA">
            <w:trPr>
              <w:trHeight w:val="1160"/>
            </w:trPr>
            <w:tc>
              <w:tcPr>
                <w:tcW w:w="10609" w:type="dxa"/>
              </w:tcPr>
              <w:p w14:paraId="285C07F3" w14:textId="77777777" w:rsidR="00800F52" w:rsidRDefault="00800F52" w:rsidP="004509BA">
                <w:pPr>
                  <w:pStyle w:val="a8"/>
                  <w:jc w:val="center"/>
                  <w:rPr>
                    <w:rFonts w:ascii="Calibri" w:hAnsi="Calibri"/>
                    <w:lang w:val="en-US"/>
                  </w:rPr>
                </w:pPr>
              </w:p>
            </w:tc>
          </w:tr>
        </w:tbl>
        <w:p w14:paraId="24BB17BF" w14:textId="77777777" w:rsidR="00800F52" w:rsidRPr="00D1432F" w:rsidRDefault="00800F52" w:rsidP="004509BA">
          <w:pPr>
            <w:spacing w:before="100" w:beforeAutospacing="1" w:after="100" w:afterAutospacing="1"/>
            <w:jc w:val="center"/>
            <w:rPr>
              <w:b w:val="0"/>
              <w:sz w:val="36"/>
              <w:szCs w:val="36"/>
              <w:lang w:val="en-US"/>
            </w:rPr>
          </w:pPr>
        </w:p>
      </w:tc>
    </w:tr>
    <w:tr w:rsidR="00800F52" w:rsidRPr="00607032" w14:paraId="645696C7" w14:textId="77777777" w:rsidTr="000F6525">
      <w:trPr>
        <w:cnfStyle w:val="000000100000" w:firstRow="0" w:lastRow="0" w:firstColumn="0" w:lastColumn="0" w:oddVBand="0" w:evenVBand="0" w:oddHBand="1" w:evenHBand="0" w:firstRowFirstColumn="0" w:firstRowLastColumn="0" w:lastRowFirstColumn="0" w:lastRowLastColumn="0"/>
        <w:trHeight w:val="406"/>
      </w:trPr>
      <w:tc>
        <w:tcPr>
          <w:cnfStyle w:val="001000000000" w:firstRow="0" w:lastRow="0" w:firstColumn="1" w:lastColumn="0" w:oddVBand="0" w:evenVBand="0" w:oddHBand="0" w:evenHBand="0" w:firstRowFirstColumn="0" w:firstRowLastColumn="0" w:lastRowFirstColumn="0" w:lastRowLastColumn="0"/>
          <w:tcW w:w="1809" w:type="dxa"/>
          <w:tcBorders>
            <w:top w:val="nil"/>
            <w:bottom w:val="single" w:sz="8" w:space="0" w:color="4BACC6" w:themeColor="accent5"/>
            <w:right w:val="single" w:sz="12" w:space="0" w:color="FFFFFF" w:themeColor="background1"/>
          </w:tcBorders>
          <w:shd w:val="clear" w:color="auto" w:fill="2064A9"/>
          <w:vAlign w:val="center"/>
        </w:tcPr>
        <w:p w14:paraId="3F8C974C" w14:textId="6126F68C" w:rsidR="00800F52" w:rsidRPr="00042FF3" w:rsidRDefault="001F0245" w:rsidP="00132499">
          <w:pPr>
            <w:spacing w:before="0" w:after="0" w:line="240" w:lineRule="auto"/>
            <w:jc w:val="center"/>
            <w:rPr>
              <w:color w:val="FFFFFF" w:themeColor="background1"/>
              <w:sz w:val="28"/>
              <w:szCs w:val="28"/>
            </w:rPr>
          </w:pPr>
          <w:r>
            <w:rPr>
              <w:color w:val="FFFFFF" w:themeColor="background1"/>
              <w:sz w:val="28"/>
              <w:szCs w:val="28"/>
            </w:rPr>
            <w:t>ΝΕΡΑ Α.Ε.</w:t>
          </w:r>
        </w:p>
      </w:tc>
      <w:tc>
        <w:tcPr>
          <w:tcW w:w="8896" w:type="dxa"/>
          <w:tcBorders>
            <w:top w:val="nil"/>
            <w:left w:val="single" w:sz="12" w:space="0" w:color="FFFFFF" w:themeColor="background1"/>
            <w:bottom w:val="single" w:sz="8" w:space="0" w:color="4BACC6" w:themeColor="accent5"/>
          </w:tcBorders>
          <w:shd w:val="clear" w:color="auto" w:fill="2064A9"/>
          <w:vAlign w:val="center"/>
        </w:tcPr>
        <w:p w14:paraId="0F950E69" w14:textId="0F5859EE" w:rsidR="00800F52" w:rsidRPr="00132499" w:rsidRDefault="00800F52" w:rsidP="00132499">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FFFFFF" w:themeColor="background1"/>
              <w:sz w:val="28"/>
              <w:szCs w:val="28"/>
            </w:rPr>
          </w:pPr>
          <w:r w:rsidRPr="00132499">
            <w:rPr>
              <w:b/>
              <w:color w:val="FFFFFF" w:themeColor="background1"/>
              <w:sz w:val="28"/>
              <w:szCs w:val="28"/>
            </w:rPr>
            <w:t xml:space="preserve">ΠΟΛΙΤΙΚΗ </w:t>
          </w:r>
          <w:r w:rsidR="003B55D3">
            <w:rPr>
              <w:b/>
              <w:color w:val="FFFFFF" w:themeColor="background1"/>
              <w:sz w:val="28"/>
              <w:szCs w:val="28"/>
            </w:rPr>
            <w:t>ΑΣΦΑΛΕΙΑΣ ΤΗΣ ΠΛΗΡΟΦΟΡΙΑΣ</w:t>
          </w:r>
        </w:p>
      </w:tc>
    </w:tr>
  </w:tbl>
  <w:p w14:paraId="68E338D1" w14:textId="77777777" w:rsidR="00800F52" w:rsidRPr="00607032" w:rsidRDefault="00800F52" w:rsidP="00693F02">
    <w:pPr>
      <w:pStyle w:val="a4"/>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462D9"/>
    <w:multiLevelType w:val="hybridMultilevel"/>
    <w:tmpl w:val="A2EE295E"/>
    <w:lvl w:ilvl="0" w:tplc="0409000F">
      <w:start w:val="1"/>
      <w:numFmt w:val="decimal"/>
      <w:lvlText w:val="%1."/>
      <w:lvlJc w:val="left"/>
      <w:pPr>
        <w:tabs>
          <w:tab w:val="num" w:pos="2138"/>
        </w:tabs>
        <w:ind w:left="2138" w:hanging="360"/>
      </w:pPr>
    </w:lvl>
    <w:lvl w:ilvl="1" w:tplc="04090003">
      <w:start w:val="1"/>
      <w:numFmt w:val="bullet"/>
      <w:lvlText w:val="o"/>
      <w:lvlJc w:val="left"/>
      <w:pPr>
        <w:tabs>
          <w:tab w:val="num" w:pos="2858"/>
        </w:tabs>
        <w:ind w:left="2858" w:hanging="360"/>
      </w:pPr>
      <w:rPr>
        <w:rFonts w:ascii="Courier New" w:hAnsi="Courier New" w:hint="default"/>
      </w:rPr>
    </w:lvl>
    <w:lvl w:ilvl="2" w:tplc="04090005" w:tentative="1">
      <w:start w:val="1"/>
      <w:numFmt w:val="bullet"/>
      <w:lvlText w:val=""/>
      <w:lvlJc w:val="left"/>
      <w:pPr>
        <w:tabs>
          <w:tab w:val="num" w:pos="3578"/>
        </w:tabs>
        <w:ind w:left="3578" w:hanging="360"/>
      </w:pPr>
      <w:rPr>
        <w:rFonts w:ascii="Wingdings" w:hAnsi="Wingdings" w:hint="default"/>
      </w:rPr>
    </w:lvl>
    <w:lvl w:ilvl="3" w:tplc="04090001" w:tentative="1">
      <w:start w:val="1"/>
      <w:numFmt w:val="bullet"/>
      <w:lvlText w:val=""/>
      <w:lvlJc w:val="left"/>
      <w:pPr>
        <w:tabs>
          <w:tab w:val="num" w:pos="4298"/>
        </w:tabs>
        <w:ind w:left="4298" w:hanging="360"/>
      </w:pPr>
      <w:rPr>
        <w:rFonts w:ascii="Symbol" w:hAnsi="Symbol" w:hint="default"/>
      </w:rPr>
    </w:lvl>
    <w:lvl w:ilvl="4" w:tplc="04090003" w:tentative="1">
      <w:start w:val="1"/>
      <w:numFmt w:val="bullet"/>
      <w:lvlText w:val="o"/>
      <w:lvlJc w:val="left"/>
      <w:pPr>
        <w:tabs>
          <w:tab w:val="num" w:pos="5018"/>
        </w:tabs>
        <w:ind w:left="5018" w:hanging="360"/>
      </w:pPr>
      <w:rPr>
        <w:rFonts w:ascii="Courier New" w:hAnsi="Courier New" w:hint="default"/>
      </w:rPr>
    </w:lvl>
    <w:lvl w:ilvl="5" w:tplc="04090005" w:tentative="1">
      <w:start w:val="1"/>
      <w:numFmt w:val="bullet"/>
      <w:lvlText w:val=""/>
      <w:lvlJc w:val="left"/>
      <w:pPr>
        <w:tabs>
          <w:tab w:val="num" w:pos="5738"/>
        </w:tabs>
        <w:ind w:left="5738" w:hanging="360"/>
      </w:pPr>
      <w:rPr>
        <w:rFonts w:ascii="Wingdings" w:hAnsi="Wingdings" w:hint="default"/>
      </w:rPr>
    </w:lvl>
    <w:lvl w:ilvl="6" w:tplc="04090001" w:tentative="1">
      <w:start w:val="1"/>
      <w:numFmt w:val="bullet"/>
      <w:lvlText w:val=""/>
      <w:lvlJc w:val="left"/>
      <w:pPr>
        <w:tabs>
          <w:tab w:val="num" w:pos="6458"/>
        </w:tabs>
        <w:ind w:left="6458" w:hanging="360"/>
      </w:pPr>
      <w:rPr>
        <w:rFonts w:ascii="Symbol" w:hAnsi="Symbol" w:hint="default"/>
      </w:rPr>
    </w:lvl>
    <w:lvl w:ilvl="7" w:tplc="04090003" w:tentative="1">
      <w:start w:val="1"/>
      <w:numFmt w:val="bullet"/>
      <w:lvlText w:val="o"/>
      <w:lvlJc w:val="left"/>
      <w:pPr>
        <w:tabs>
          <w:tab w:val="num" w:pos="7178"/>
        </w:tabs>
        <w:ind w:left="7178" w:hanging="360"/>
      </w:pPr>
      <w:rPr>
        <w:rFonts w:ascii="Courier New" w:hAnsi="Courier New" w:hint="default"/>
      </w:rPr>
    </w:lvl>
    <w:lvl w:ilvl="8" w:tplc="04090005" w:tentative="1">
      <w:start w:val="1"/>
      <w:numFmt w:val="bullet"/>
      <w:lvlText w:val=""/>
      <w:lvlJc w:val="left"/>
      <w:pPr>
        <w:tabs>
          <w:tab w:val="num" w:pos="7898"/>
        </w:tabs>
        <w:ind w:left="7898" w:hanging="360"/>
      </w:pPr>
      <w:rPr>
        <w:rFonts w:ascii="Wingdings" w:hAnsi="Wingdings" w:hint="default"/>
      </w:rPr>
    </w:lvl>
  </w:abstractNum>
  <w:abstractNum w:abstractNumId="1" w15:restartNumberingAfterBreak="0">
    <w:nsid w:val="071B584B"/>
    <w:multiLevelType w:val="hybridMultilevel"/>
    <w:tmpl w:val="C7941A7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FB54DD9"/>
    <w:multiLevelType w:val="hybridMultilevel"/>
    <w:tmpl w:val="86444E24"/>
    <w:lvl w:ilvl="0" w:tplc="0409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125E48E7"/>
    <w:multiLevelType w:val="hybridMultilevel"/>
    <w:tmpl w:val="267604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13956370"/>
    <w:multiLevelType w:val="hybridMultilevel"/>
    <w:tmpl w:val="FD38E1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5E5218E"/>
    <w:multiLevelType w:val="hybridMultilevel"/>
    <w:tmpl w:val="50B6BE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86810EC"/>
    <w:multiLevelType w:val="hybridMultilevel"/>
    <w:tmpl w:val="CAE07F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1A5C6C79"/>
    <w:multiLevelType w:val="hybridMultilevel"/>
    <w:tmpl w:val="609E28B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1C4423D0"/>
    <w:multiLevelType w:val="hybridMultilevel"/>
    <w:tmpl w:val="3BBAADC4"/>
    <w:lvl w:ilvl="0" w:tplc="04090005">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9" w15:restartNumberingAfterBreak="0">
    <w:nsid w:val="258633FC"/>
    <w:multiLevelType w:val="hybridMultilevel"/>
    <w:tmpl w:val="F3B03E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260D09DF"/>
    <w:multiLevelType w:val="hybridMultilevel"/>
    <w:tmpl w:val="CD1C56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2C10209A"/>
    <w:multiLevelType w:val="hybridMultilevel"/>
    <w:tmpl w:val="FBDCE0E0"/>
    <w:lvl w:ilvl="0" w:tplc="0409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2C5609B4"/>
    <w:multiLevelType w:val="hybridMultilevel"/>
    <w:tmpl w:val="CEA2D4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30A613DA"/>
    <w:multiLevelType w:val="hybridMultilevel"/>
    <w:tmpl w:val="911EC12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331615FD"/>
    <w:multiLevelType w:val="hybridMultilevel"/>
    <w:tmpl w:val="92402A4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331E5443"/>
    <w:multiLevelType w:val="hybridMultilevel"/>
    <w:tmpl w:val="EF4E2F32"/>
    <w:lvl w:ilvl="0" w:tplc="04080001">
      <w:start w:val="1"/>
      <w:numFmt w:val="bullet"/>
      <w:lvlText w:val=""/>
      <w:lvlJc w:val="left"/>
      <w:pPr>
        <w:tabs>
          <w:tab w:val="num" w:pos="720"/>
        </w:tabs>
        <w:ind w:left="720" w:hanging="360"/>
      </w:pPr>
      <w:rPr>
        <w:rFonts w:ascii="Symbol" w:hAnsi="Symbol"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6" w15:restartNumberingAfterBreak="0">
    <w:nsid w:val="3B74079A"/>
    <w:multiLevelType w:val="hybridMultilevel"/>
    <w:tmpl w:val="CA04B00A"/>
    <w:lvl w:ilvl="0" w:tplc="2752F266">
      <w:numFmt w:val="bullet"/>
      <w:lvlText w:val="•"/>
      <w:lvlJc w:val="left"/>
      <w:pPr>
        <w:ind w:left="930" w:hanging="570"/>
      </w:pPr>
      <w:rPr>
        <w:rFonts w:ascii="Calibri" w:eastAsia="Times New Roman" w:hAnsi="Calibri" w:cs="Calibri"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3CA9649D"/>
    <w:multiLevelType w:val="hybridMultilevel"/>
    <w:tmpl w:val="502AD40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3D1105F9"/>
    <w:multiLevelType w:val="hybridMultilevel"/>
    <w:tmpl w:val="A6C8F8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D785D42"/>
    <w:multiLevelType w:val="hybridMultilevel"/>
    <w:tmpl w:val="06625B1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3DB62D23"/>
    <w:multiLevelType w:val="hybridMultilevel"/>
    <w:tmpl w:val="83B678C6"/>
    <w:lvl w:ilvl="0" w:tplc="0409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3E5B7143"/>
    <w:multiLevelType w:val="hybridMultilevel"/>
    <w:tmpl w:val="D75A37B6"/>
    <w:lvl w:ilvl="0" w:tplc="0409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3F624FFB"/>
    <w:multiLevelType w:val="hybridMultilevel"/>
    <w:tmpl w:val="3DA6788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400703A3"/>
    <w:multiLevelType w:val="hybridMultilevel"/>
    <w:tmpl w:val="453C81A0"/>
    <w:lvl w:ilvl="0" w:tplc="281C1CF6">
      <w:start w:val="1"/>
      <w:numFmt w:val="bullet"/>
      <w:lvlText w:val=""/>
      <w:lvlJc w:val="left"/>
      <w:pPr>
        <w:tabs>
          <w:tab w:val="num" w:pos="567"/>
        </w:tabs>
        <w:ind w:left="567" w:hanging="567"/>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1BA3976"/>
    <w:multiLevelType w:val="hybridMultilevel"/>
    <w:tmpl w:val="37B811AE"/>
    <w:lvl w:ilvl="0" w:tplc="04090005">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5" w15:restartNumberingAfterBreak="0">
    <w:nsid w:val="4D3D6300"/>
    <w:multiLevelType w:val="hybridMultilevel"/>
    <w:tmpl w:val="89F87356"/>
    <w:lvl w:ilvl="0" w:tplc="04090005">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6" w15:restartNumberingAfterBreak="0">
    <w:nsid w:val="4D947580"/>
    <w:multiLevelType w:val="hybridMultilevel"/>
    <w:tmpl w:val="E3DC00DC"/>
    <w:lvl w:ilvl="0" w:tplc="0409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4DB31F5C"/>
    <w:multiLevelType w:val="multilevel"/>
    <w:tmpl w:val="944EF066"/>
    <w:lvl w:ilvl="0">
      <w:start w:val="1"/>
      <w:numFmt w:val="decimal"/>
      <w:lvlText w:val="%1"/>
      <w:lvlJc w:val="left"/>
      <w:pPr>
        <w:ind w:left="360" w:hanging="360"/>
      </w:pPr>
      <w:rPr>
        <w:rFonts w:hint="default"/>
      </w:rPr>
    </w:lvl>
    <w:lvl w:ilvl="1">
      <w:start w:val="7"/>
      <w:numFmt w:val="decimal"/>
      <w:lvlText w:val="%1.%2"/>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F5E07EA"/>
    <w:multiLevelType w:val="hybridMultilevel"/>
    <w:tmpl w:val="862239A0"/>
    <w:lvl w:ilvl="0" w:tplc="0409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15:restartNumberingAfterBreak="0">
    <w:nsid w:val="4F802A17"/>
    <w:multiLevelType w:val="hybridMultilevel"/>
    <w:tmpl w:val="D38679D8"/>
    <w:lvl w:ilvl="0" w:tplc="0409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15:restartNumberingAfterBreak="0">
    <w:nsid w:val="5751195B"/>
    <w:multiLevelType w:val="hybridMultilevel"/>
    <w:tmpl w:val="DC507ACC"/>
    <w:lvl w:ilvl="0" w:tplc="0409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5B03390A"/>
    <w:multiLevelType w:val="hybridMultilevel"/>
    <w:tmpl w:val="D3D08E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15:restartNumberingAfterBreak="0">
    <w:nsid w:val="5BB903AF"/>
    <w:multiLevelType w:val="hybridMultilevel"/>
    <w:tmpl w:val="F50670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15:restartNumberingAfterBreak="0">
    <w:nsid w:val="5E070BC1"/>
    <w:multiLevelType w:val="hybridMultilevel"/>
    <w:tmpl w:val="2FF2D3D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15:restartNumberingAfterBreak="0">
    <w:nsid w:val="5E7F7624"/>
    <w:multiLevelType w:val="hybridMultilevel"/>
    <w:tmpl w:val="35D49256"/>
    <w:lvl w:ilvl="0" w:tplc="0409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692A2E75"/>
    <w:multiLevelType w:val="hybridMultilevel"/>
    <w:tmpl w:val="CFEE66B0"/>
    <w:lvl w:ilvl="0" w:tplc="0409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15:restartNumberingAfterBreak="0">
    <w:nsid w:val="6DAA5AE4"/>
    <w:multiLevelType w:val="hybridMultilevel"/>
    <w:tmpl w:val="E264A44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15:restartNumberingAfterBreak="0">
    <w:nsid w:val="716C012C"/>
    <w:multiLevelType w:val="hybridMultilevel"/>
    <w:tmpl w:val="3544EDE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15:restartNumberingAfterBreak="0">
    <w:nsid w:val="722D0558"/>
    <w:multiLevelType w:val="singleLevel"/>
    <w:tmpl w:val="28DE1162"/>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78220E54"/>
    <w:multiLevelType w:val="hybridMultilevel"/>
    <w:tmpl w:val="B0CE78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15:restartNumberingAfterBreak="0">
    <w:nsid w:val="7F3F7604"/>
    <w:multiLevelType w:val="hybridMultilevel"/>
    <w:tmpl w:val="A2EE295E"/>
    <w:lvl w:ilvl="0" w:tplc="04090001">
      <w:start w:val="1"/>
      <w:numFmt w:val="bullet"/>
      <w:lvlText w:val=""/>
      <w:lvlJc w:val="left"/>
      <w:pPr>
        <w:tabs>
          <w:tab w:val="num" w:pos="2138"/>
        </w:tabs>
        <w:ind w:left="2138" w:hanging="360"/>
      </w:pPr>
      <w:rPr>
        <w:rFonts w:ascii="Symbol" w:hAnsi="Symbol" w:hint="default"/>
      </w:rPr>
    </w:lvl>
    <w:lvl w:ilvl="1" w:tplc="04090003">
      <w:start w:val="1"/>
      <w:numFmt w:val="bullet"/>
      <w:lvlText w:val="o"/>
      <w:lvlJc w:val="left"/>
      <w:pPr>
        <w:tabs>
          <w:tab w:val="num" w:pos="2858"/>
        </w:tabs>
        <w:ind w:left="2858" w:hanging="360"/>
      </w:pPr>
      <w:rPr>
        <w:rFonts w:ascii="Courier New" w:hAnsi="Courier New" w:hint="default"/>
      </w:rPr>
    </w:lvl>
    <w:lvl w:ilvl="2" w:tplc="04090005" w:tentative="1">
      <w:start w:val="1"/>
      <w:numFmt w:val="bullet"/>
      <w:lvlText w:val=""/>
      <w:lvlJc w:val="left"/>
      <w:pPr>
        <w:tabs>
          <w:tab w:val="num" w:pos="3578"/>
        </w:tabs>
        <w:ind w:left="3578" w:hanging="360"/>
      </w:pPr>
      <w:rPr>
        <w:rFonts w:ascii="Wingdings" w:hAnsi="Wingdings" w:hint="default"/>
      </w:rPr>
    </w:lvl>
    <w:lvl w:ilvl="3" w:tplc="04090001" w:tentative="1">
      <w:start w:val="1"/>
      <w:numFmt w:val="bullet"/>
      <w:lvlText w:val=""/>
      <w:lvlJc w:val="left"/>
      <w:pPr>
        <w:tabs>
          <w:tab w:val="num" w:pos="4298"/>
        </w:tabs>
        <w:ind w:left="4298" w:hanging="360"/>
      </w:pPr>
      <w:rPr>
        <w:rFonts w:ascii="Symbol" w:hAnsi="Symbol" w:hint="default"/>
      </w:rPr>
    </w:lvl>
    <w:lvl w:ilvl="4" w:tplc="04090003" w:tentative="1">
      <w:start w:val="1"/>
      <w:numFmt w:val="bullet"/>
      <w:lvlText w:val="o"/>
      <w:lvlJc w:val="left"/>
      <w:pPr>
        <w:tabs>
          <w:tab w:val="num" w:pos="5018"/>
        </w:tabs>
        <w:ind w:left="5018" w:hanging="360"/>
      </w:pPr>
      <w:rPr>
        <w:rFonts w:ascii="Courier New" w:hAnsi="Courier New" w:hint="default"/>
      </w:rPr>
    </w:lvl>
    <w:lvl w:ilvl="5" w:tplc="04090005" w:tentative="1">
      <w:start w:val="1"/>
      <w:numFmt w:val="bullet"/>
      <w:lvlText w:val=""/>
      <w:lvlJc w:val="left"/>
      <w:pPr>
        <w:tabs>
          <w:tab w:val="num" w:pos="5738"/>
        </w:tabs>
        <w:ind w:left="5738" w:hanging="360"/>
      </w:pPr>
      <w:rPr>
        <w:rFonts w:ascii="Wingdings" w:hAnsi="Wingdings" w:hint="default"/>
      </w:rPr>
    </w:lvl>
    <w:lvl w:ilvl="6" w:tplc="04090001" w:tentative="1">
      <w:start w:val="1"/>
      <w:numFmt w:val="bullet"/>
      <w:lvlText w:val=""/>
      <w:lvlJc w:val="left"/>
      <w:pPr>
        <w:tabs>
          <w:tab w:val="num" w:pos="6458"/>
        </w:tabs>
        <w:ind w:left="6458" w:hanging="360"/>
      </w:pPr>
      <w:rPr>
        <w:rFonts w:ascii="Symbol" w:hAnsi="Symbol" w:hint="default"/>
      </w:rPr>
    </w:lvl>
    <w:lvl w:ilvl="7" w:tplc="04090003" w:tentative="1">
      <w:start w:val="1"/>
      <w:numFmt w:val="bullet"/>
      <w:lvlText w:val="o"/>
      <w:lvlJc w:val="left"/>
      <w:pPr>
        <w:tabs>
          <w:tab w:val="num" w:pos="7178"/>
        </w:tabs>
        <w:ind w:left="7178" w:hanging="360"/>
      </w:pPr>
      <w:rPr>
        <w:rFonts w:ascii="Courier New" w:hAnsi="Courier New" w:hint="default"/>
      </w:rPr>
    </w:lvl>
    <w:lvl w:ilvl="8" w:tplc="04090005" w:tentative="1">
      <w:start w:val="1"/>
      <w:numFmt w:val="bullet"/>
      <w:lvlText w:val=""/>
      <w:lvlJc w:val="left"/>
      <w:pPr>
        <w:tabs>
          <w:tab w:val="num" w:pos="7898"/>
        </w:tabs>
        <w:ind w:left="7898" w:hanging="360"/>
      </w:pPr>
      <w:rPr>
        <w:rFonts w:ascii="Wingdings" w:hAnsi="Wingdings" w:hint="default"/>
      </w:rPr>
    </w:lvl>
  </w:abstractNum>
  <w:num w:numId="1" w16cid:durableId="901645831">
    <w:abstractNumId w:val="15"/>
  </w:num>
  <w:num w:numId="2" w16cid:durableId="75523321">
    <w:abstractNumId w:val="38"/>
  </w:num>
  <w:num w:numId="3" w16cid:durableId="1996641656">
    <w:abstractNumId w:val="17"/>
  </w:num>
  <w:num w:numId="4" w16cid:durableId="1712878200">
    <w:abstractNumId w:val="23"/>
  </w:num>
  <w:num w:numId="5" w16cid:durableId="236404667">
    <w:abstractNumId w:val="26"/>
  </w:num>
  <w:num w:numId="6" w16cid:durableId="176427643">
    <w:abstractNumId w:val="40"/>
  </w:num>
  <w:num w:numId="7" w16cid:durableId="434178164">
    <w:abstractNumId w:val="28"/>
  </w:num>
  <w:num w:numId="8" w16cid:durableId="213397715">
    <w:abstractNumId w:val="34"/>
  </w:num>
  <w:num w:numId="9" w16cid:durableId="1538620276">
    <w:abstractNumId w:val="11"/>
  </w:num>
  <w:num w:numId="10" w16cid:durableId="361783853">
    <w:abstractNumId w:val="2"/>
  </w:num>
  <w:num w:numId="11" w16cid:durableId="1315793268">
    <w:abstractNumId w:val="8"/>
  </w:num>
  <w:num w:numId="12" w16cid:durableId="760419061">
    <w:abstractNumId w:val="21"/>
  </w:num>
  <w:num w:numId="13" w16cid:durableId="464277036">
    <w:abstractNumId w:val="30"/>
  </w:num>
  <w:num w:numId="14" w16cid:durableId="2120952991">
    <w:abstractNumId w:val="20"/>
  </w:num>
  <w:num w:numId="15" w16cid:durableId="1640301917">
    <w:abstractNumId w:val="24"/>
  </w:num>
  <w:num w:numId="16" w16cid:durableId="841043551">
    <w:abstractNumId w:val="25"/>
  </w:num>
  <w:num w:numId="17" w16cid:durableId="77094667">
    <w:abstractNumId w:val="0"/>
  </w:num>
  <w:num w:numId="18" w16cid:durableId="911240257">
    <w:abstractNumId w:val="14"/>
  </w:num>
  <w:num w:numId="19" w16cid:durableId="1623070787">
    <w:abstractNumId w:val="29"/>
  </w:num>
  <w:num w:numId="20" w16cid:durableId="705564197">
    <w:abstractNumId w:val="35"/>
  </w:num>
  <w:num w:numId="21" w16cid:durableId="930622275">
    <w:abstractNumId w:val="33"/>
  </w:num>
  <w:num w:numId="22" w16cid:durableId="1026754836">
    <w:abstractNumId w:val="16"/>
  </w:num>
  <w:num w:numId="23" w16cid:durableId="1686327340">
    <w:abstractNumId w:val="6"/>
  </w:num>
  <w:num w:numId="24" w16cid:durableId="592131665">
    <w:abstractNumId w:val="5"/>
  </w:num>
  <w:num w:numId="25" w16cid:durableId="1119567708">
    <w:abstractNumId w:val="19"/>
  </w:num>
  <w:num w:numId="26" w16cid:durableId="675117343">
    <w:abstractNumId w:val="13"/>
  </w:num>
  <w:num w:numId="27" w16cid:durableId="140120714">
    <w:abstractNumId w:val="18"/>
  </w:num>
  <w:num w:numId="28" w16cid:durableId="761529841">
    <w:abstractNumId w:val="12"/>
  </w:num>
  <w:num w:numId="29" w16cid:durableId="1287155511">
    <w:abstractNumId w:val="31"/>
  </w:num>
  <w:num w:numId="30" w16cid:durableId="1163205317">
    <w:abstractNumId w:val="3"/>
  </w:num>
  <w:num w:numId="31" w16cid:durableId="2125298995">
    <w:abstractNumId w:val="36"/>
  </w:num>
  <w:num w:numId="32" w16cid:durableId="1156802483">
    <w:abstractNumId w:val="39"/>
  </w:num>
  <w:num w:numId="33" w16cid:durableId="681854624">
    <w:abstractNumId w:val="22"/>
  </w:num>
  <w:num w:numId="34" w16cid:durableId="1653171487">
    <w:abstractNumId w:val="4"/>
  </w:num>
  <w:num w:numId="35" w16cid:durableId="1914731873">
    <w:abstractNumId w:val="1"/>
  </w:num>
  <w:num w:numId="36" w16cid:durableId="1727803156">
    <w:abstractNumId w:val="27"/>
  </w:num>
  <w:num w:numId="37" w16cid:durableId="2069524668">
    <w:abstractNumId w:val="10"/>
  </w:num>
  <w:num w:numId="38" w16cid:durableId="2092003205">
    <w:abstractNumId w:val="32"/>
  </w:num>
  <w:num w:numId="39" w16cid:durableId="1818065134">
    <w:abstractNumId w:val="7"/>
  </w:num>
  <w:num w:numId="40" w16cid:durableId="885944520">
    <w:abstractNumId w:val="37"/>
  </w:num>
  <w:num w:numId="41" w16cid:durableId="2993064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20"/>
  <w:drawingGridHorizontalSpacing w:val="110"/>
  <w:displayHorizontalDrawingGridEvery w:val="2"/>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079B1"/>
    <w:rsid w:val="000001E5"/>
    <w:rsid w:val="0001147F"/>
    <w:rsid w:val="00013A33"/>
    <w:rsid w:val="00014098"/>
    <w:rsid w:val="000202E3"/>
    <w:rsid w:val="00021BF1"/>
    <w:rsid w:val="000263A6"/>
    <w:rsid w:val="0003406A"/>
    <w:rsid w:val="00042FF3"/>
    <w:rsid w:val="00094027"/>
    <w:rsid w:val="000A4B44"/>
    <w:rsid w:val="000A79A8"/>
    <w:rsid w:val="000C162E"/>
    <w:rsid w:val="000D52C0"/>
    <w:rsid w:val="000F4D11"/>
    <w:rsid w:val="000F6525"/>
    <w:rsid w:val="0013171E"/>
    <w:rsid w:val="00131F48"/>
    <w:rsid w:val="00132499"/>
    <w:rsid w:val="00143F60"/>
    <w:rsid w:val="001618B6"/>
    <w:rsid w:val="00175F69"/>
    <w:rsid w:val="0018425B"/>
    <w:rsid w:val="001D0951"/>
    <w:rsid w:val="001D4426"/>
    <w:rsid w:val="001F0245"/>
    <w:rsid w:val="001F0B38"/>
    <w:rsid w:val="001F6EFC"/>
    <w:rsid w:val="00201D49"/>
    <w:rsid w:val="002106C6"/>
    <w:rsid w:val="00221030"/>
    <w:rsid w:val="0023178B"/>
    <w:rsid w:val="002337FF"/>
    <w:rsid w:val="0025109C"/>
    <w:rsid w:val="00260602"/>
    <w:rsid w:val="00263EEF"/>
    <w:rsid w:val="002674BA"/>
    <w:rsid w:val="00290EA3"/>
    <w:rsid w:val="00296177"/>
    <w:rsid w:val="002E10CB"/>
    <w:rsid w:val="002E16BA"/>
    <w:rsid w:val="002F27FB"/>
    <w:rsid w:val="002F458E"/>
    <w:rsid w:val="002F55EA"/>
    <w:rsid w:val="00317AEF"/>
    <w:rsid w:val="00327481"/>
    <w:rsid w:val="0033307B"/>
    <w:rsid w:val="003367E6"/>
    <w:rsid w:val="003628A1"/>
    <w:rsid w:val="00374DF1"/>
    <w:rsid w:val="00375D28"/>
    <w:rsid w:val="003A3CCB"/>
    <w:rsid w:val="003A66A3"/>
    <w:rsid w:val="003B55D3"/>
    <w:rsid w:val="003C3DC4"/>
    <w:rsid w:val="003C732E"/>
    <w:rsid w:val="00416837"/>
    <w:rsid w:val="004269B0"/>
    <w:rsid w:val="0044200A"/>
    <w:rsid w:val="0044429E"/>
    <w:rsid w:val="004509BA"/>
    <w:rsid w:val="00462746"/>
    <w:rsid w:val="00464535"/>
    <w:rsid w:val="004703DE"/>
    <w:rsid w:val="004A1CB2"/>
    <w:rsid w:val="004C0B06"/>
    <w:rsid w:val="004E74D1"/>
    <w:rsid w:val="005079B1"/>
    <w:rsid w:val="005251F2"/>
    <w:rsid w:val="005354EA"/>
    <w:rsid w:val="005460DF"/>
    <w:rsid w:val="00566C1D"/>
    <w:rsid w:val="00573F55"/>
    <w:rsid w:val="00577463"/>
    <w:rsid w:val="00592DF9"/>
    <w:rsid w:val="00593F00"/>
    <w:rsid w:val="005A1EB8"/>
    <w:rsid w:val="005A7FC3"/>
    <w:rsid w:val="005B2A39"/>
    <w:rsid w:val="005B582F"/>
    <w:rsid w:val="005E4424"/>
    <w:rsid w:val="00607032"/>
    <w:rsid w:val="006252DE"/>
    <w:rsid w:val="00626BFF"/>
    <w:rsid w:val="00670E81"/>
    <w:rsid w:val="0069163A"/>
    <w:rsid w:val="00691F15"/>
    <w:rsid w:val="00693F02"/>
    <w:rsid w:val="006A3AFA"/>
    <w:rsid w:val="006A410E"/>
    <w:rsid w:val="006A769C"/>
    <w:rsid w:val="006E3E6F"/>
    <w:rsid w:val="006E7FAA"/>
    <w:rsid w:val="00703E5F"/>
    <w:rsid w:val="00726016"/>
    <w:rsid w:val="00735EDC"/>
    <w:rsid w:val="00755602"/>
    <w:rsid w:val="00757B54"/>
    <w:rsid w:val="00762006"/>
    <w:rsid w:val="007A015E"/>
    <w:rsid w:val="007B506A"/>
    <w:rsid w:val="007B59B1"/>
    <w:rsid w:val="007D0035"/>
    <w:rsid w:val="00800F52"/>
    <w:rsid w:val="00801FB1"/>
    <w:rsid w:val="008112BA"/>
    <w:rsid w:val="008260B9"/>
    <w:rsid w:val="0083305F"/>
    <w:rsid w:val="00845852"/>
    <w:rsid w:val="00847BAB"/>
    <w:rsid w:val="00862AE4"/>
    <w:rsid w:val="00863E32"/>
    <w:rsid w:val="0088547F"/>
    <w:rsid w:val="00891FFB"/>
    <w:rsid w:val="008927A2"/>
    <w:rsid w:val="00892AAD"/>
    <w:rsid w:val="008A17D0"/>
    <w:rsid w:val="008A2151"/>
    <w:rsid w:val="008B3F35"/>
    <w:rsid w:val="008C57B7"/>
    <w:rsid w:val="008C6BB7"/>
    <w:rsid w:val="008D61DA"/>
    <w:rsid w:val="008D7F81"/>
    <w:rsid w:val="008E7E42"/>
    <w:rsid w:val="008F0A00"/>
    <w:rsid w:val="00926EA2"/>
    <w:rsid w:val="009277BD"/>
    <w:rsid w:val="00932BD0"/>
    <w:rsid w:val="00934914"/>
    <w:rsid w:val="009472A9"/>
    <w:rsid w:val="00954741"/>
    <w:rsid w:val="00964B70"/>
    <w:rsid w:val="00965126"/>
    <w:rsid w:val="00966E63"/>
    <w:rsid w:val="009A5F28"/>
    <w:rsid w:val="009B467B"/>
    <w:rsid w:val="009D7BDB"/>
    <w:rsid w:val="009E0C50"/>
    <w:rsid w:val="009E683D"/>
    <w:rsid w:val="009F06AC"/>
    <w:rsid w:val="00A01A39"/>
    <w:rsid w:val="00A041E2"/>
    <w:rsid w:val="00A30719"/>
    <w:rsid w:val="00A37823"/>
    <w:rsid w:val="00A42E28"/>
    <w:rsid w:val="00A61C98"/>
    <w:rsid w:val="00A71B5E"/>
    <w:rsid w:val="00A916F5"/>
    <w:rsid w:val="00AA3A51"/>
    <w:rsid w:val="00AD4A01"/>
    <w:rsid w:val="00AF7C72"/>
    <w:rsid w:val="00B04861"/>
    <w:rsid w:val="00B0737A"/>
    <w:rsid w:val="00B25BFB"/>
    <w:rsid w:val="00B326F6"/>
    <w:rsid w:val="00B331F6"/>
    <w:rsid w:val="00B50D8C"/>
    <w:rsid w:val="00B52B8B"/>
    <w:rsid w:val="00B57563"/>
    <w:rsid w:val="00B6347F"/>
    <w:rsid w:val="00B71A57"/>
    <w:rsid w:val="00B843A8"/>
    <w:rsid w:val="00B90641"/>
    <w:rsid w:val="00BA0675"/>
    <w:rsid w:val="00BA2535"/>
    <w:rsid w:val="00BA54E1"/>
    <w:rsid w:val="00BE4D8D"/>
    <w:rsid w:val="00BF74EE"/>
    <w:rsid w:val="00C00C13"/>
    <w:rsid w:val="00C06168"/>
    <w:rsid w:val="00C2095F"/>
    <w:rsid w:val="00C221D4"/>
    <w:rsid w:val="00C24C77"/>
    <w:rsid w:val="00C40687"/>
    <w:rsid w:val="00C60705"/>
    <w:rsid w:val="00C75626"/>
    <w:rsid w:val="00C86BF8"/>
    <w:rsid w:val="00C90012"/>
    <w:rsid w:val="00CA09B3"/>
    <w:rsid w:val="00CA1FD1"/>
    <w:rsid w:val="00CF01EF"/>
    <w:rsid w:val="00D067DB"/>
    <w:rsid w:val="00D07081"/>
    <w:rsid w:val="00D12B0F"/>
    <w:rsid w:val="00D13782"/>
    <w:rsid w:val="00D16516"/>
    <w:rsid w:val="00D35878"/>
    <w:rsid w:val="00D65C29"/>
    <w:rsid w:val="00D71DE3"/>
    <w:rsid w:val="00D72B6C"/>
    <w:rsid w:val="00D733CD"/>
    <w:rsid w:val="00D8722E"/>
    <w:rsid w:val="00D93D42"/>
    <w:rsid w:val="00DA1D42"/>
    <w:rsid w:val="00DD0DAC"/>
    <w:rsid w:val="00DD1069"/>
    <w:rsid w:val="00DD7B31"/>
    <w:rsid w:val="00DF70CE"/>
    <w:rsid w:val="00E06844"/>
    <w:rsid w:val="00E136AC"/>
    <w:rsid w:val="00E209B7"/>
    <w:rsid w:val="00E22769"/>
    <w:rsid w:val="00E2769A"/>
    <w:rsid w:val="00E27D56"/>
    <w:rsid w:val="00E41D13"/>
    <w:rsid w:val="00E43897"/>
    <w:rsid w:val="00E647D4"/>
    <w:rsid w:val="00E71553"/>
    <w:rsid w:val="00E73F05"/>
    <w:rsid w:val="00E74667"/>
    <w:rsid w:val="00E90926"/>
    <w:rsid w:val="00E91E0C"/>
    <w:rsid w:val="00E95674"/>
    <w:rsid w:val="00EA45F9"/>
    <w:rsid w:val="00EC16BD"/>
    <w:rsid w:val="00EC3732"/>
    <w:rsid w:val="00EC5D96"/>
    <w:rsid w:val="00ED5106"/>
    <w:rsid w:val="00ED784B"/>
    <w:rsid w:val="00EE5266"/>
    <w:rsid w:val="00EE6509"/>
    <w:rsid w:val="00EE68DF"/>
    <w:rsid w:val="00F00409"/>
    <w:rsid w:val="00F042DE"/>
    <w:rsid w:val="00F10E09"/>
    <w:rsid w:val="00F13BD3"/>
    <w:rsid w:val="00F179EF"/>
    <w:rsid w:val="00F20C46"/>
    <w:rsid w:val="00F411D2"/>
    <w:rsid w:val="00F51F78"/>
    <w:rsid w:val="00F55F27"/>
    <w:rsid w:val="00F9408A"/>
    <w:rsid w:val="00FA01A9"/>
    <w:rsid w:val="00FF601F"/>
    <w:rsid w:val="00FF633C"/>
    <w:rsid w:val="00FF7204"/>
    <w:rsid w:val="00FF7464"/>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5297"/>
    <o:shapelayout v:ext="edit">
      <o:idmap v:ext="edit" data="1"/>
    </o:shapelayout>
  </w:shapeDefaults>
  <w:decimalSymbol w:val=","/>
  <w:listSeparator w:val=";"/>
  <w14:docId w14:val="23735D00"/>
  <w15:docId w15:val="{0B7C4D60-9074-411F-9B02-41761E749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79B1"/>
    <w:pPr>
      <w:keepNext/>
      <w:suppressAutoHyphens/>
      <w:spacing w:before="120" w:after="120" w:line="300" w:lineRule="auto"/>
      <w:jc w:val="both"/>
    </w:pPr>
    <w:rPr>
      <w:rFonts w:ascii="Calibri" w:eastAsia="Times New Roman" w:hAnsi="Calibri" w:cs="Times New Roman"/>
      <w:szCs w:val="20"/>
    </w:rPr>
  </w:style>
  <w:style w:type="paragraph" w:styleId="1">
    <w:name w:val="heading 1"/>
    <w:basedOn w:val="a"/>
    <w:next w:val="a"/>
    <w:link w:val="1Char"/>
    <w:uiPriority w:val="9"/>
    <w:qFormat/>
    <w:rsid w:val="0018425B"/>
    <w:pPr>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AF7C72"/>
    <w:pPr>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0A79A8"/>
    <w:pPr>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qFormat/>
    <w:rsid w:val="00AF7C72"/>
    <w:pPr>
      <w:suppressAutoHyphens w:val="0"/>
      <w:spacing w:before="240" w:after="60" w:line="240" w:lineRule="auto"/>
      <w:outlineLvl w:val="3"/>
    </w:pPr>
    <w:rPr>
      <w:rFonts w:ascii="Times New Roman" w:hAnsi="Times New Roman"/>
      <w:b/>
      <w:bCs/>
      <w:sz w:val="28"/>
      <w:szCs w:val="28"/>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079B1"/>
    <w:pPr>
      <w:spacing w:before="0"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5079B1"/>
    <w:rPr>
      <w:rFonts w:ascii="Tahoma" w:eastAsia="Times New Roman" w:hAnsi="Tahoma" w:cs="Tahoma"/>
      <w:sz w:val="16"/>
      <w:szCs w:val="16"/>
    </w:rPr>
  </w:style>
  <w:style w:type="paragraph" w:styleId="a4">
    <w:name w:val="header"/>
    <w:basedOn w:val="a"/>
    <w:link w:val="Char0"/>
    <w:uiPriority w:val="99"/>
    <w:unhideWhenUsed/>
    <w:rsid w:val="005079B1"/>
    <w:pPr>
      <w:tabs>
        <w:tab w:val="center" w:pos="4153"/>
        <w:tab w:val="right" w:pos="8306"/>
      </w:tabs>
      <w:spacing w:before="0" w:after="0" w:line="240" w:lineRule="auto"/>
    </w:pPr>
  </w:style>
  <w:style w:type="character" w:customStyle="1" w:styleId="Char0">
    <w:name w:val="Κεφαλίδα Char"/>
    <w:basedOn w:val="a0"/>
    <w:link w:val="a4"/>
    <w:uiPriority w:val="99"/>
    <w:rsid w:val="005079B1"/>
    <w:rPr>
      <w:rFonts w:ascii="Calibri" w:eastAsia="Times New Roman" w:hAnsi="Calibri" w:cs="Times New Roman"/>
      <w:szCs w:val="20"/>
    </w:rPr>
  </w:style>
  <w:style w:type="paragraph" w:styleId="a5">
    <w:name w:val="footer"/>
    <w:basedOn w:val="a"/>
    <w:link w:val="Char1"/>
    <w:uiPriority w:val="99"/>
    <w:unhideWhenUsed/>
    <w:rsid w:val="005079B1"/>
    <w:pPr>
      <w:tabs>
        <w:tab w:val="center" w:pos="4153"/>
        <w:tab w:val="right" w:pos="8306"/>
      </w:tabs>
      <w:spacing w:before="0" w:after="0" w:line="240" w:lineRule="auto"/>
    </w:pPr>
  </w:style>
  <w:style w:type="character" w:customStyle="1" w:styleId="Char1">
    <w:name w:val="Υποσέλιδο Char"/>
    <w:basedOn w:val="a0"/>
    <w:link w:val="a5"/>
    <w:uiPriority w:val="99"/>
    <w:rsid w:val="005079B1"/>
    <w:rPr>
      <w:rFonts w:ascii="Calibri" w:eastAsia="Times New Roman" w:hAnsi="Calibri" w:cs="Times New Roman"/>
      <w:szCs w:val="20"/>
    </w:rPr>
  </w:style>
  <w:style w:type="table" w:styleId="a6">
    <w:name w:val="Table Grid"/>
    <w:basedOn w:val="a1"/>
    <w:uiPriority w:val="59"/>
    <w:rsid w:val="00D71D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Light Shading Accent 5"/>
    <w:basedOn w:val="a1"/>
    <w:uiPriority w:val="60"/>
    <w:rsid w:val="00D71DE3"/>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1-5">
    <w:name w:val="Medium List 1 Accent 5"/>
    <w:basedOn w:val="a1"/>
    <w:uiPriority w:val="65"/>
    <w:rsid w:val="00D71DE3"/>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50">
    <w:name w:val="Light List Accent 5"/>
    <w:basedOn w:val="a1"/>
    <w:uiPriority w:val="61"/>
    <w:rsid w:val="00693F02"/>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51">
    <w:name w:val="Light Grid Accent 5"/>
    <w:basedOn w:val="a1"/>
    <w:uiPriority w:val="62"/>
    <w:rsid w:val="008D61DA"/>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4Char">
    <w:name w:val="Επικεφαλίδα 4 Char"/>
    <w:basedOn w:val="a0"/>
    <w:link w:val="4"/>
    <w:rsid w:val="00AF7C72"/>
    <w:rPr>
      <w:rFonts w:ascii="Times New Roman" w:eastAsia="Times New Roman" w:hAnsi="Times New Roman" w:cs="Times New Roman"/>
      <w:b/>
      <w:bCs/>
      <w:sz w:val="28"/>
      <w:szCs w:val="28"/>
      <w:lang w:eastAsia="el-GR"/>
    </w:rPr>
  </w:style>
  <w:style w:type="character" w:customStyle="1" w:styleId="2Char">
    <w:name w:val="Επικεφαλίδα 2 Char"/>
    <w:basedOn w:val="a0"/>
    <w:link w:val="2"/>
    <w:uiPriority w:val="9"/>
    <w:semiHidden/>
    <w:rsid w:val="00AF7C72"/>
    <w:rPr>
      <w:rFonts w:asciiTheme="majorHAnsi" w:eastAsiaTheme="majorEastAsia" w:hAnsiTheme="majorHAnsi" w:cstheme="majorBidi"/>
      <w:b/>
      <w:bCs/>
      <w:color w:val="4F81BD" w:themeColor="accent1"/>
      <w:sz w:val="26"/>
      <w:szCs w:val="26"/>
    </w:rPr>
  </w:style>
  <w:style w:type="paragraph" w:styleId="a7">
    <w:name w:val="List Paragraph"/>
    <w:basedOn w:val="a"/>
    <w:uiPriority w:val="34"/>
    <w:qFormat/>
    <w:rsid w:val="009277BD"/>
    <w:pPr>
      <w:ind w:left="720"/>
      <w:contextualSpacing/>
    </w:pPr>
  </w:style>
  <w:style w:type="paragraph" w:customStyle="1" w:styleId="a8">
    <w:name w:val="Επωνυμία εταιρείας"/>
    <w:basedOn w:val="a"/>
    <w:uiPriority w:val="2"/>
    <w:qFormat/>
    <w:rsid w:val="00A61C98"/>
    <w:pPr>
      <w:keepNext w:val="0"/>
      <w:suppressAutoHyphens w:val="0"/>
      <w:spacing w:before="0" w:after="0" w:line="264" w:lineRule="auto"/>
      <w:jc w:val="left"/>
    </w:pPr>
    <w:rPr>
      <w:rFonts w:ascii="Franklin Gothic Book" w:hAnsi="Franklin Gothic Book"/>
      <w:b/>
      <w:bCs/>
      <w:sz w:val="28"/>
      <w:szCs w:val="28"/>
    </w:rPr>
  </w:style>
  <w:style w:type="paragraph" w:styleId="20">
    <w:name w:val="Body Text Indent 2"/>
    <w:basedOn w:val="a"/>
    <w:link w:val="2Char0"/>
    <w:semiHidden/>
    <w:rsid w:val="000A79A8"/>
    <w:pPr>
      <w:keepNext w:val="0"/>
      <w:suppressAutoHyphens w:val="0"/>
      <w:spacing w:before="0" w:after="0" w:line="240" w:lineRule="auto"/>
      <w:ind w:left="567" w:hanging="567"/>
      <w:jc w:val="left"/>
    </w:pPr>
    <w:rPr>
      <w:rFonts w:ascii="Arial" w:hAnsi="Arial"/>
    </w:rPr>
  </w:style>
  <w:style w:type="character" w:customStyle="1" w:styleId="2Char0">
    <w:name w:val="Σώμα κείμενου με εσοχή 2 Char"/>
    <w:basedOn w:val="a0"/>
    <w:link w:val="20"/>
    <w:semiHidden/>
    <w:rsid w:val="000A79A8"/>
    <w:rPr>
      <w:rFonts w:ascii="Arial" w:eastAsia="Times New Roman" w:hAnsi="Arial" w:cs="Times New Roman"/>
      <w:szCs w:val="20"/>
    </w:rPr>
  </w:style>
  <w:style w:type="character" w:customStyle="1" w:styleId="3Char">
    <w:name w:val="Επικεφαλίδα 3 Char"/>
    <w:basedOn w:val="a0"/>
    <w:link w:val="3"/>
    <w:uiPriority w:val="9"/>
    <w:semiHidden/>
    <w:rsid w:val="000A79A8"/>
    <w:rPr>
      <w:rFonts w:asciiTheme="majorHAnsi" w:eastAsiaTheme="majorEastAsia" w:hAnsiTheme="majorHAnsi" w:cstheme="majorBidi"/>
      <w:b/>
      <w:bCs/>
      <w:color w:val="4F81BD" w:themeColor="accent1"/>
      <w:szCs w:val="20"/>
    </w:rPr>
  </w:style>
  <w:style w:type="character" w:customStyle="1" w:styleId="1Char">
    <w:name w:val="Επικεφαλίδα 1 Char"/>
    <w:basedOn w:val="a0"/>
    <w:link w:val="1"/>
    <w:uiPriority w:val="9"/>
    <w:rsid w:val="0018425B"/>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20071">
      <w:bodyDiv w:val="1"/>
      <w:marLeft w:val="0"/>
      <w:marRight w:val="0"/>
      <w:marTop w:val="0"/>
      <w:marBottom w:val="0"/>
      <w:divBdr>
        <w:top w:val="none" w:sz="0" w:space="0" w:color="auto"/>
        <w:left w:val="none" w:sz="0" w:space="0" w:color="auto"/>
        <w:bottom w:val="none" w:sz="0" w:space="0" w:color="auto"/>
        <w:right w:val="none" w:sz="0" w:space="0" w:color="auto"/>
      </w:divBdr>
    </w:div>
    <w:div w:id="799297979">
      <w:bodyDiv w:val="1"/>
      <w:marLeft w:val="0"/>
      <w:marRight w:val="0"/>
      <w:marTop w:val="0"/>
      <w:marBottom w:val="0"/>
      <w:divBdr>
        <w:top w:val="none" w:sz="0" w:space="0" w:color="auto"/>
        <w:left w:val="none" w:sz="0" w:space="0" w:color="auto"/>
        <w:bottom w:val="none" w:sz="0" w:space="0" w:color="auto"/>
        <w:right w:val="none" w:sz="0" w:space="0" w:color="auto"/>
      </w:divBdr>
    </w:div>
    <w:div w:id="1611740450">
      <w:bodyDiv w:val="1"/>
      <w:marLeft w:val="0"/>
      <w:marRight w:val="0"/>
      <w:marTop w:val="0"/>
      <w:marBottom w:val="0"/>
      <w:divBdr>
        <w:top w:val="none" w:sz="0" w:space="0" w:color="auto"/>
        <w:left w:val="none" w:sz="0" w:space="0" w:color="auto"/>
        <w:bottom w:val="none" w:sz="0" w:space="0" w:color="auto"/>
        <w:right w:val="none" w:sz="0" w:space="0" w:color="auto"/>
      </w:divBdr>
    </w:div>
    <w:div w:id="1738212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FA1502-DED8-4B35-A212-886702941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2062</Words>
  <Characters>11138</Characters>
  <Application>Microsoft Office Word</Application>
  <DocSecurity>0</DocSecurity>
  <Lines>92</Lines>
  <Paragraphs>26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13174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DNS</dc:creator>
  <cp:lastModifiedBy>Dimitris</cp:lastModifiedBy>
  <cp:revision>22</cp:revision>
  <cp:lastPrinted>2015-10-06T09:50:00Z</cp:lastPrinted>
  <dcterms:created xsi:type="dcterms:W3CDTF">2018-05-28T14:10:00Z</dcterms:created>
  <dcterms:modified xsi:type="dcterms:W3CDTF">2026-06-11T12:41:00Z</dcterms:modified>
</cp:coreProperties>
</file>